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xml" ContentType="application/vnd.openxmlformats-officedocument.wordprocessingml.header+xml"/>
  <Override PartName="/word/header2.xml" ContentType="application/vnd.openxmlformats-officedocument.wordprocessingml.header+xml"/>
  <Override PartName="/word/footer.xml" ContentType="application/vnd.openxmlformats-officedocument.wordprocessingml.footer+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466F" w:rsidP="72034A5E" w:rsidRDefault="00E13C05" w14:paraId="6960DB18" w14:textId="5867EE65">
      <w:pPr>
        <w:spacing w:after="160" w:line="259" w:lineRule="auto"/>
        <w:rPr>
          <w:rFonts w:ascii="Calibri Light" w:hAnsi="Calibri Light" w:eastAsia="Calibri Light" w:cs="Calibri Light"/>
          <w:b w:val="0"/>
          <w:bCs w:val="0"/>
          <w:i w:val="0"/>
          <w:iCs w:val="0"/>
          <w:noProof w:val="0"/>
          <w:sz w:val="24"/>
          <w:szCs w:val="24"/>
          <w:lang w:val="en-US"/>
        </w:rPr>
      </w:pPr>
    </w:p>
    <w:p w:rsidR="0056466F" w:rsidP="73D248A2" w:rsidRDefault="00E13C05" w14:paraId="5B5D3F01" w14:textId="6B9FFD25">
      <w:pPr>
        <w:jc w:val="center"/>
        <w:rPr>
          <w:rFonts w:ascii="Calibri Light" w:hAnsi="Calibri Light" w:eastAsia="Calibri Light" w:cs="Calibri Light"/>
          <w:b w:val="1"/>
          <w:bCs w:val="1"/>
          <w:sz w:val="28"/>
          <w:szCs w:val="28"/>
          <w:u w:val="single"/>
        </w:rPr>
      </w:pPr>
      <w:r w:rsidRPr="73D248A2" w:rsidR="00E13C05">
        <w:rPr>
          <w:rFonts w:ascii="Calibri Light" w:hAnsi="Calibri Light" w:eastAsia="Calibri Light" w:cs="Calibri Light"/>
          <w:sz w:val="28"/>
          <w:szCs w:val="28"/>
        </w:rPr>
        <w:t xml:space="preserve"> </w:t>
      </w:r>
      <w:r w:rsidRPr="73D248A2" w:rsidR="00E13C05">
        <w:rPr>
          <w:rFonts w:ascii="Calibri Light" w:hAnsi="Calibri Light" w:eastAsia="Calibri Light" w:cs="Calibri Light"/>
          <w:b w:val="1"/>
          <w:bCs w:val="1"/>
          <w:sz w:val="28"/>
          <w:szCs w:val="28"/>
          <w:u w:val="single"/>
        </w:rPr>
        <w:t xml:space="preserve">Chapter </w:t>
      </w:r>
      <w:r w:rsidRPr="73D248A2" w:rsidR="74D61FEB">
        <w:rPr>
          <w:rFonts w:ascii="Calibri Light" w:hAnsi="Calibri Light" w:eastAsia="Calibri Light" w:cs="Calibri Light"/>
          <w:b w:val="1"/>
          <w:bCs w:val="1"/>
          <w:sz w:val="28"/>
          <w:szCs w:val="28"/>
          <w:u w:val="single"/>
        </w:rPr>
        <w:t>3</w:t>
      </w:r>
      <w:r w:rsidRPr="73D248A2" w:rsidR="606DA1CB">
        <w:rPr>
          <w:rFonts w:ascii="Calibri Light" w:hAnsi="Calibri Light" w:eastAsia="Calibri Light" w:cs="Calibri Light"/>
          <w:b w:val="1"/>
          <w:bCs w:val="1"/>
          <w:sz w:val="28"/>
          <w:szCs w:val="28"/>
          <w:u w:val="single"/>
        </w:rPr>
        <w:t>7</w:t>
      </w:r>
      <w:r w:rsidRPr="73D248A2" w:rsidR="00E13C05">
        <w:rPr>
          <w:rFonts w:ascii="Calibri Light" w:hAnsi="Calibri Light" w:eastAsia="Calibri Light" w:cs="Calibri Light"/>
          <w:b w:val="1"/>
          <w:bCs w:val="1"/>
          <w:sz w:val="28"/>
          <w:szCs w:val="28"/>
          <w:u w:val="single"/>
        </w:rPr>
        <w:t xml:space="preserve">: </w:t>
      </w:r>
      <w:r w:rsidRPr="73D248A2" w:rsidR="4C2121B8">
        <w:rPr>
          <w:rFonts w:ascii="Calibri Light" w:hAnsi="Calibri Light" w:eastAsia="Calibri Light" w:cs="Calibri Light"/>
          <w:b w:val="1"/>
          <w:bCs w:val="1"/>
          <w:sz w:val="28"/>
          <w:szCs w:val="28"/>
          <w:u w:val="single"/>
        </w:rPr>
        <w:t>New York City Trip &amp; Alternatives</w:t>
      </w:r>
    </w:p>
    <w:p w:rsidR="00E13C05" w:rsidP="72034A5E" w:rsidRDefault="00E13C05" w14:paraId="7340E0AF" w14:textId="1AF88FF5" w14:noSpellErr="1">
      <w:pPr>
        <w:jc w:val="center"/>
        <w:rPr>
          <w:rFonts w:ascii="Calibri Light" w:hAnsi="Calibri Light" w:eastAsia="Calibri Light" w:cs="Calibri Light"/>
          <w:sz w:val="24"/>
          <w:szCs w:val="24"/>
        </w:rPr>
      </w:pPr>
    </w:p>
    <w:p w:rsidR="00E13C05" w:rsidP="72034A5E" w:rsidRDefault="00E13C05" w14:paraId="7D95E7A2" w14:textId="33D4BDB8" w14:noSpellErr="1">
      <w:pPr>
        <w:rPr>
          <w:rFonts w:ascii="Calibri Light" w:hAnsi="Calibri Light" w:eastAsia="Calibri Light" w:cs="Calibri Light"/>
          <w:sz w:val="24"/>
          <w:szCs w:val="24"/>
        </w:rPr>
      </w:pPr>
      <w:r w:rsidRPr="72034A5E" w:rsidR="00E13C05">
        <w:rPr>
          <w:rFonts w:ascii="Calibri Light" w:hAnsi="Calibri Light" w:eastAsia="Calibri Light" w:cs="Calibri Light"/>
          <w:sz w:val="24"/>
          <w:szCs w:val="24"/>
        </w:rPr>
        <w:t>In this chapter we will discuss the class trip into New York City.  It will cover what to expect for the day and a potential outline of the schedule.</w:t>
      </w:r>
    </w:p>
    <w:p w:rsidRPr="00E86EC0" w:rsidR="00E13C05" w:rsidP="3B28620A" w:rsidRDefault="00E13C05" w14:paraId="70B9E403" w14:textId="643EC748">
      <w:pPr>
        <w:pStyle w:val="paragraph"/>
        <w:spacing w:before="0" w:beforeAutospacing="off" w:after="0" w:afterAutospacing="off"/>
        <w:textAlignment w:val="baseline"/>
        <w:rPr>
          <w:rStyle w:val="normaltextrun"/>
          <w:rFonts w:ascii="Calibri Light" w:hAnsi="Calibri Light" w:eastAsia="Calibri Light" w:cs="Calibri Light"/>
          <w:color w:val="000000"/>
          <w:sz w:val="24"/>
          <w:szCs w:val="24"/>
        </w:rPr>
      </w:pPr>
      <w:r w:rsidRPr="3B28620A" w:rsidR="00E13C05">
        <w:rPr>
          <w:rFonts w:ascii="Calibri Light" w:hAnsi="Calibri Light" w:eastAsia="Calibri Light" w:cs="Calibri Light"/>
          <w:sz w:val="24"/>
          <w:szCs w:val="24"/>
        </w:rPr>
        <w:t>During the last week of class, you may have the opportunity to work your dog in New York City to get the experience of working in a busy metropolitan area.</w:t>
      </w:r>
      <w:r w:rsidRPr="3B28620A" w:rsidR="00272796">
        <w:rPr>
          <w:rFonts w:ascii="Calibri Light" w:hAnsi="Calibri Light" w:eastAsia="Calibri Light" w:cs="Calibri Light"/>
          <w:sz w:val="24"/>
          <w:szCs w:val="24"/>
        </w:rPr>
        <w:t xml:space="preserve">  We will primarily be working in Mid-town on the East side.</w:t>
      </w:r>
      <w:r w:rsidRPr="3B28620A" w:rsidR="00E13C05">
        <w:rPr>
          <w:rFonts w:ascii="Calibri Light" w:hAnsi="Calibri Light" w:eastAsia="Calibri Light" w:cs="Calibri Light"/>
          <w:sz w:val="24"/>
          <w:szCs w:val="24"/>
        </w:rPr>
        <w:t xml:space="preserve">  This trip will give you the chance to use a commuter train, subway, or bus with your dog</w:t>
      </w:r>
      <w:r w:rsidRPr="3B28620A" w:rsidR="6415923B">
        <w:rPr>
          <w:rFonts w:ascii="Calibri Light" w:hAnsi="Calibri Light" w:eastAsia="Calibri Light" w:cs="Calibri Light"/>
          <w:sz w:val="24"/>
          <w:szCs w:val="24"/>
        </w:rPr>
        <w:t>,</w:t>
      </w:r>
      <w:r w:rsidRPr="3B28620A" w:rsidR="00E13C05">
        <w:rPr>
          <w:rFonts w:ascii="Calibri Light" w:hAnsi="Calibri Light" w:eastAsia="Calibri Light" w:cs="Calibri Light"/>
          <w:sz w:val="24"/>
          <w:szCs w:val="24"/>
        </w:rPr>
        <w:t xml:space="preserve"> as well as lunch out at a restaurant.  Please note that this trip is not an opportunity for sightseeing, but </w:t>
      </w:r>
      <w:r w:rsidRPr="3B28620A" w:rsidR="00E13C05">
        <w:rPr>
          <w:rStyle w:val="normaltextrun"/>
          <w:rFonts w:ascii="Calibri Light" w:hAnsi="Calibri Light" w:eastAsia="Calibri Light" w:cs="Calibri Light"/>
          <w:color w:val="000000" w:themeColor="text1" w:themeTint="FF" w:themeShade="FF"/>
          <w:sz w:val="24"/>
          <w:szCs w:val="24"/>
        </w:rPr>
        <w:t xml:space="preserve">rather an opportunity to receive </w:t>
      </w:r>
      <w:r w:rsidRPr="3B28620A" w:rsidR="00E13C05">
        <w:rPr>
          <w:rStyle w:val="normaltextrun"/>
          <w:rFonts w:ascii="Calibri Light" w:hAnsi="Calibri Light" w:eastAsia="Calibri Light" w:cs="Calibri Light"/>
          <w:color w:val="000000" w:themeColor="text1" w:themeTint="FF" w:themeShade="FF"/>
          <w:sz w:val="24"/>
          <w:szCs w:val="24"/>
        </w:rPr>
        <w:t>firsthand</w:t>
      </w:r>
      <w:r w:rsidRPr="3B28620A" w:rsidR="00E13C05">
        <w:rPr>
          <w:rStyle w:val="normaltextrun"/>
          <w:rFonts w:ascii="Calibri Light" w:hAnsi="Calibri Light" w:eastAsia="Calibri Light" w:cs="Calibri Light"/>
          <w:color w:val="000000" w:themeColor="text1" w:themeTint="FF" w:themeShade="FF"/>
          <w:sz w:val="24"/>
          <w:szCs w:val="24"/>
        </w:rPr>
        <w:t xml:space="preserve"> experience of working in a very congested environment.</w:t>
      </w:r>
      <w:r w:rsidRPr="3B28620A" w:rsidR="00E13C05">
        <w:rPr>
          <w:rStyle w:val="normaltextrun"/>
          <w:rFonts w:ascii="Calibri Light" w:hAnsi="Calibri Light" w:eastAsia="Calibri Light" w:cs="Calibri Light"/>
          <w:color w:val="000000" w:themeColor="text1" w:themeTint="FF" w:themeShade="FF"/>
          <w:sz w:val="24"/>
          <w:szCs w:val="24"/>
        </w:rPr>
        <w:t xml:space="preserve">  It should be noted that for some teams this is an optional trip and is not mandatory.  If you</w:t>
      </w:r>
      <w:r w:rsidRPr="3B28620A" w:rsidR="00E13C05">
        <w:rPr>
          <w:rStyle w:val="normaltextrun"/>
          <w:rFonts w:ascii="Calibri Light" w:hAnsi="Calibri Light" w:eastAsia="Calibri Light" w:cs="Calibri Light"/>
          <w:color w:val="000000" w:themeColor="text1" w:themeTint="FF" w:themeShade="FF"/>
          <w:sz w:val="24"/>
          <w:szCs w:val="24"/>
        </w:rPr>
        <w:t xml:space="preserve"> will not utilize this type of travel or </w:t>
      </w:r>
      <w:r w:rsidRPr="3B28620A" w:rsidR="00E13C05">
        <w:rPr>
          <w:rStyle w:val="normaltextrun"/>
          <w:rFonts w:ascii="Calibri Light" w:hAnsi="Calibri Light" w:eastAsia="Calibri Light" w:cs="Calibri Light"/>
          <w:color w:val="000000" w:themeColor="text1" w:themeTint="FF" w:themeShade="FF"/>
          <w:sz w:val="24"/>
          <w:szCs w:val="24"/>
        </w:rPr>
        <w:t>you</w:t>
      </w:r>
      <w:r w:rsidRPr="3B28620A" w:rsidR="00E13C05">
        <w:rPr>
          <w:rStyle w:val="normaltextrun"/>
          <w:rFonts w:ascii="Calibri Light" w:hAnsi="Calibri Light" w:eastAsia="Calibri Light" w:cs="Calibri Light"/>
          <w:color w:val="000000" w:themeColor="text1" w:themeTint="FF" w:themeShade="FF"/>
          <w:sz w:val="24"/>
          <w:szCs w:val="24"/>
        </w:rPr>
        <w:t xml:space="preserve"> have a strong aversion </w:t>
      </w:r>
      <w:r w:rsidRPr="3B28620A" w:rsidR="00E13C05">
        <w:rPr>
          <w:rStyle w:val="normaltextrun"/>
          <w:rFonts w:ascii="Calibri Light" w:hAnsi="Calibri Light" w:eastAsia="Calibri Light" w:cs="Calibri Light"/>
          <w:color w:val="000000" w:themeColor="text1" w:themeTint="FF" w:themeShade="FF"/>
          <w:sz w:val="24"/>
          <w:szCs w:val="24"/>
        </w:rPr>
        <w:t>to going, we will arrange for you to work in a different area that day that is more suited to your needs</w:t>
      </w:r>
      <w:r w:rsidRPr="3B28620A" w:rsidR="4DB2281B">
        <w:rPr>
          <w:rStyle w:val="normaltextrun"/>
          <w:rFonts w:ascii="Calibri Light" w:hAnsi="Calibri Light" w:eastAsia="Calibri Light" w:cs="Calibri Light"/>
          <w:color w:val="000000" w:themeColor="text1" w:themeTint="FF" w:themeShade="FF"/>
          <w:sz w:val="24"/>
          <w:szCs w:val="24"/>
        </w:rPr>
        <w:t xml:space="preserve"> and</w:t>
      </w:r>
      <w:r w:rsidRPr="3B28620A" w:rsidR="00E13C05">
        <w:rPr>
          <w:rStyle w:val="normaltextrun"/>
          <w:rFonts w:ascii="Calibri Light" w:hAnsi="Calibri Light" w:eastAsia="Calibri Light" w:cs="Calibri Light"/>
          <w:color w:val="000000" w:themeColor="text1" w:themeTint="FF" w:themeShade="FF"/>
          <w:sz w:val="24"/>
          <w:szCs w:val="24"/>
        </w:rPr>
        <w:t xml:space="preserve"> will also include lunch out at a restaurant.</w:t>
      </w:r>
    </w:p>
    <w:p w:rsidRPr="00E86EC0" w:rsidR="00E13C05" w:rsidP="72034A5E" w:rsidRDefault="00E13C05" w14:paraId="18F6D366" w14:textId="5018A075" w14:noSpellErr="1">
      <w:pPr>
        <w:pStyle w:val="paragraph"/>
        <w:spacing w:before="0" w:beforeAutospacing="off" w:after="0" w:afterAutospacing="off"/>
        <w:textAlignment w:val="baseline"/>
        <w:rPr>
          <w:rFonts w:ascii="Calibri Light" w:hAnsi="Calibri Light" w:eastAsia="Calibri Light" w:cs="Calibri Light"/>
          <w:color w:val="000000"/>
          <w:sz w:val="24"/>
          <w:szCs w:val="24"/>
        </w:rPr>
      </w:pPr>
    </w:p>
    <w:p w:rsidRPr="00E86EC0" w:rsidR="00E13C05" w:rsidP="73D248A2" w:rsidRDefault="00E13C05" w14:paraId="5BD08F61" w14:textId="09F54EED">
      <w:pPr>
        <w:pStyle w:val="paragraph"/>
        <w:spacing w:before="0" w:beforeAutospacing="off" w:after="0" w:afterAutospacing="off"/>
        <w:ind w:firstLine="0"/>
        <w:textAlignment w:val="baseline"/>
        <w:rPr>
          <w:rFonts w:ascii="Calibri Light" w:hAnsi="Calibri Light" w:eastAsia="Calibri Light" w:cs="Calibri Light"/>
          <w:color w:val="000000"/>
          <w:sz w:val="24"/>
          <w:szCs w:val="24"/>
        </w:rPr>
      </w:pPr>
      <w:r w:rsidRPr="72034A5E" w:rsidR="00E13C05">
        <w:rPr>
          <w:rFonts w:ascii="Calibri Light" w:hAnsi="Calibri Light" w:eastAsia="Calibri Light" w:cs="Calibri Light"/>
          <w:color w:val="000000"/>
          <w:sz w:val="24"/>
          <w:szCs w:val="24"/>
        </w:rPr>
        <w:t xml:space="preserve">The class will be split up into two groups: a morning and an afternoon group.  Each team will work one on one with an instructor.  You may be working with one of the class instructors, your class supervisor, or a guest instructo</w:t>
      </w:r>
      <w:r w:rsidRPr="72034A5E" w:rsidR="1FC544F7">
        <w:rPr>
          <w:rFonts w:ascii="Calibri Light" w:hAnsi="Calibri Light" w:eastAsia="Calibri Light" w:cs="Calibri Light"/>
          <w:color w:val="000000"/>
          <w:sz w:val="24"/>
          <w:szCs w:val="24"/>
        </w:rPr>
        <w:t xml:space="preserve">r</w:t>
      </w:r>
      <w:r w:rsidRPr="72034A5E" w:rsidR="00E13C05">
        <w:rPr>
          <w:rFonts w:ascii="Calibri Light" w:hAnsi="Calibri Light" w:eastAsia="Calibri Light" w:cs="Calibri Light"/>
          <w:color w:val="000000"/>
          <w:sz w:val="24"/>
          <w:szCs w:val="24"/>
        </w:rPr>
        <w:t xml:space="preserve">.  Due to the trip taking several hours for each team</w:t>
      </w:r>
      <w:r w:rsidRPr="72034A5E" w:rsidR="170C338B">
        <w:rPr>
          <w:rFonts w:ascii="Calibri Light" w:hAnsi="Calibri Light" w:eastAsia="Calibri Light" w:cs="Calibri Light"/>
          <w:color w:val="000000"/>
          <w:sz w:val="24"/>
          <w:szCs w:val="24"/>
        </w:rPr>
        <w:t xml:space="preserve">,</w:t>
      </w:r>
      <w:r w:rsidRPr="72034A5E" w:rsidR="00E13C05">
        <w:rPr>
          <w:rFonts w:ascii="Calibri Light" w:hAnsi="Calibri Light" w:eastAsia="Calibri Light" w:cs="Calibri Light"/>
          <w:color w:val="000000"/>
          <w:sz w:val="24"/>
          <w:szCs w:val="24"/>
        </w:rPr>
        <w:t xml:space="preserve"> </w:t>
      </w:r>
      <w:r w:rsidRPr="72034A5E" w:rsidR="1A9C825A">
        <w:rPr>
          <w:rFonts w:ascii="Calibri Light" w:hAnsi="Calibri Light" w:eastAsia="Calibri Light" w:cs="Calibri Light"/>
          <w:color w:val="000000"/>
          <w:sz w:val="24"/>
          <w:szCs w:val="24"/>
        </w:rPr>
        <w:t xml:space="preserve">class</w:t>
      </w:r>
      <w:r w:rsidRPr="72034A5E" w:rsidR="002B6759">
        <w:rPr>
          <w:rFonts w:ascii="Calibri Light" w:hAnsi="Calibri Light" w:eastAsia="Calibri Light" w:cs="Calibri Light"/>
          <w:color w:val="000000"/>
          <w:sz w:val="24"/>
          <w:szCs w:val="24"/>
        </w:rPr>
        <w:t xml:space="preserve"> instructors</w:t>
      </w:r>
      <w:r w:rsidRPr="72034A5E" w:rsidR="6CCB30F6">
        <w:rPr>
          <w:rFonts w:ascii="Calibri Light" w:hAnsi="Calibri Light" w:eastAsia="Calibri Light" w:cs="Calibri Light"/>
          <w:color w:val="000000"/>
          <w:sz w:val="24"/>
          <w:szCs w:val="24"/>
        </w:rPr>
        <w:t xml:space="preserve"> from other teams</w:t>
      </w:r>
      <w:r w:rsidRPr="72034A5E" w:rsidR="002B6759">
        <w:rPr>
          <w:rFonts w:ascii="Calibri Light" w:hAnsi="Calibri Light" w:eastAsia="Calibri Light" w:cs="Calibri Light"/>
          <w:color w:val="000000"/>
          <w:sz w:val="24"/>
          <w:szCs w:val="24"/>
        </w:rPr>
        <w:t xml:space="preserve"> join us for the day</w:t>
      </w:r>
      <w:r w:rsidRPr="72034A5E" w:rsidR="74243BDB">
        <w:rPr>
          <w:rFonts w:ascii="Calibri Light" w:hAnsi="Calibri Light" w:eastAsia="Calibri Light" w:cs="Calibri Light"/>
          <w:color w:val="000000"/>
          <w:sz w:val="24"/>
          <w:szCs w:val="24"/>
        </w:rPr>
        <w:t xml:space="preserve"> to help us provide one-on-one instruction in the city</w:t>
      </w:r>
      <w:r w:rsidRPr="72034A5E" w:rsidR="002B6759">
        <w:rPr>
          <w:rFonts w:ascii="Calibri Light" w:hAnsi="Calibri Light" w:eastAsia="Calibri Light" w:cs="Calibri Light"/>
          <w:color w:val="000000"/>
          <w:sz w:val="24"/>
          <w:szCs w:val="24"/>
        </w:rPr>
        <w:t>.</w:t>
      </w:r>
      <w:r w:rsidRPr="72034A5E" w:rsidR="00E86EC0">
        <w:rPr>
          <w:rFonts w:ascii="Calibri Light" w:hAnsi="Calibri Light" w:eastAsia="Calibri Light" w:cs="Calibri Light"/>
          <w:color w:val="000000"/>
          <w:sz w:val="24"/>
          <w:szCs w:val="24"/>
        </w:rPr>
        <w:t xml:space="preserve">  Each student should make sure they pack plenty of treats and pick up bags.  If you have been working with additional equipment to help with control such as a </w:t>
      </w:r>
      <w:proofErr w:type="spellStart"/>
      <w:r w:rsidRPr="72034A5E" w:rsidR="00E86EC0">
        <w:rPr>
          <w:rFonts w:ascii="Calibri Light" w:hAnsi="Calibri Light" w:eastAsia="Calibri Light" w:cs="Calibri Light"/>
          <w:color w:val="000000"/>
          <w:sz w:val="24"/>
          <w:szCs w:val="24"/>
        </w:rPr>
        <w:t xml:space="preserve">halti</w:t>
      </w:r>
      <w:proofErr w:type="spellEnd"/>
      <w:r w:rsidRPr="72034A5E" w:rsidR="00E86EC0">
        <w:rPr>
          <w:rFonts w:ascii="Calibri Light" w:hAnsi="Calibri Light" w:eastAsia="Calibri Light" w:cs="Calibri Light"/>
          <w:color w:val="000000"/>
          <w:sz w:val="24"/>
          <w:szCs w:val="24"/>
        </w:rPr>
        <w:t xml:space="preserve"> or prong</w:t>
      </w:r>
      <w:r w:rsidRPr="72034A5E" w:rsidR="284FAD5E">
        <w:rPr>
          <w:rFonts w:ascii="Calibri Light" w:hAnsi="Calibri Light" w:eastAsia="Calibri Light" w:cs="Calibri Light"/>
          <w:color w:val="000000"/>
          <w:sz w:val="24"/>
          <w:szCs w:val="24"/>
        </w:rPr>
        <w:t xml:space="preserve"> collar</w:t>
      </w:r>
      <w:r w:rsidRPr="72034A5E" w:rsidR="00E86EC0">
        <w:rPr>
          <w:rFonts w:ascii="Calibri Light" w:hAnsi="Calibri Light" w:eastAsia="Calibri Light" w:cs="Calibri Light"/>
          <w:color w:val="000000"/>
          <w:sz w:val="24"/>
          <w:szCs w:val="24"/>
        </w:rPr>
        <w:t xml:space="preserve">, be sure to bring it with you.  </w:t>
      </w:r>
    </w:p>
    <w:p w:rsidRPr="00E86EC0" w:rsidR="002B6759" w:rsidP="72034A5E" w:rsidRDefault="002B6759" w14:paraId="07C09DB7" w14:textId="036F181A" w14:noSpellErr="1">
      <w:pPr>
        <w:pStyle w:val="paragraph"/>
        <w:spacing w:before="0" w:beforeAutospacing="off" w:after="0" w:afterAutospacing="off"/>
        <w:textAlignment w:val="baseline"/>
        <w:rPr>
          <w:rFonts w:ascii="Calibri Light" w:hAnsi="Calibri Light" w:eastAsia="Calibri Light" w:cs="Calibri Light"/>
          <w:color w:val="000000"/>
          <w:sz w:val="24"/>
          <w:szCs w:val="24"/>
        </w:rPr>
      </w:pPr>
    </w:p>
    <w:p w:rsidRPr="00E86EC0" w:rsidR="002B6759" w:rsidP="72034A5E" w:rsidRDefault="002B6759" w14:paraId="57FC4DC6" w14:textId="0DF27619">
      <w:pPr>
        <w:pStyle w:val="paragraph"/>
        <w:spacing w:before="0" w:beforeAutospacing="off" w:after="0" w:afterAutospacing="off"/>
        <w:textAlignment w:val="baseline"/>
        <w:rPr>
          <w:rFonts w:ascii="Calibri Light" w:hAnsi="Calibri Light" w:eastAsia="Calibri Light" w:cs="Calibri Light"/>
          <w:color w:val="000000"/>
          <w:sz w:val="24"/>
          <w:szCs w:val="24"/>
        </w:rPr>
      </w:pPr>
      <w:r w:rsidRPr="72034A5E" w:rsidR="002B6759">
        <w:rPr>
          <w:rFonts w:ascii="Calibri Light" w:hAnsi="Calibri Light" w:eastAsia="Calibri Light" w:cs="Calibri Light"/>
          <w:b w:val="1"/>
          <w:bCs w:val="1"/>
          <w:color w:val="000000" w:themeColor="text1" w:themeTint="FF" w:themeShade="FF"/>
          <w:sz w:val="24"/>
          <w:szCs w:val="24"/>
        </w:rPr>
        <w:t xml:space="preserve">If you are in the morning group going to Manhattan:  </w:t>
      </w:r>
      <w:r w:rsidRPr="72034A5E" w:rsidR="002B6759">
        <w:rPr>
          <w:rFonts w:ascii="Calibri Light" w:hAnsi="Calibri Light" w:eastAsia="Calibri Light" w:cs="Calibri Light"/>
          <w:color w:val="000000" w:themeColor="text1" w:themeTint="FF" w:themeShade="FF"/>
          <w:sz w:val="24"/>
          <w:szCs w:val="24"/>
        </w:rPr>
        <w:t>This group will park their dogs on grounds right after breakfast.  You will load into the class vans and leave for the train station by 8am.  You will be driven to a local train station.  Your instructor will direct you as you</w:t>
      </w:r>
      <w:r w:rsidRPr="72034A5E" w:rsidR="79A398B7">
        <w:rPr>
          <w:rFonts w:ascii="Calibri Light" w:hAnsi="Calibri Light" w:eastAsia="Calibri Light" w:cs="Calibri Light"/>
          <w:color w:val="000000" w:themeColor="text1" w:themeTint="FF" w:themeShade="FF"/>
          <w:sz w:val="24"/>
          <w:szCs w:val="24"/>
        </w:rPr>
        <w:t xml:space="preserve"> </w:t>
      </w:r>
      <w:r w:rsidRPr="72034A5E" w:rsidR="002B6759">
        <w:rPr>
          <w:rFonts w:ascii="Calibri Light" w:hAnsi="Calibri Light" w:eastAsia="Calibri Light" w:cs="Calibri Light"/>
          <w:color w:val="000000" w:themeColor="text1" w:themeTint="FF" w:themeShade="FF"/>
          <w:sz w:val="24"/>
          <w:szCs w:val="24"/>
        </w:rPr>
        <w:t>work your dog through the train station, onto the platform, and help you get on the commuter train.  The commuter train ride will take about 45 minutes to an hour and will drop you off at Grand Central Terminal in Manhattan.  From there you will embark on your trip with your instructor.  You will have the rest of the morning to work your dog throughout Manhattan.  You will meet the rest of your class at The District restaurant in Manhattan for lunch at noon.</w:t>
      </w:r>
    </w:p>
    <w:p w:rsidRPr="00E86EC0" w:rsidR="002B6759" w:rsidP="72034A5E" w:rsidRDefault="002B6759" w14:paraId="2A08485A" w14:textId="74ED1673">
      <w:pPr>
        <w:pStyle w:val="paragraph"/>
        <w:spacing w:before="0" w:beforeAutospacing="off" w:after="0" w:afterAutospacing="off"/>
        <w:ind w:left="0"/>
        <w:textAlignment w:val="baseline"/>
        <w:rPr>
          <w:rFonts w:ascii="Calibri" w:hAnsi="Calibri" w:cs="Calibri" w:asciiTheme="minorAscii" w:hAnsiTheme="minorAscii" w:cstheme="minorAscii"/>
          <w:color w:val="000000"/>
          <w:sz w:val="18"/>
          <w:szCs w:val="18"/>
        </w:rPr>
      </w:pPr>
      <w:r w:rsidRPr="72034A5E" w:rsidR="002B6759">
        <w:rPr>
          <w:rFonts w:ascii="Calibri Light" w:hAnsi="Calibri Light" w:eastAsia="Calibri Light" w:cs="Calibri Light"/>
          <w:color w:val="000000" w:themeColor="text1" w:themeTint="FF" w:themeShade="FF"/>
          <w:sz w:val="24"/>
          <w:szCs w:val="24"/>
        </w:rPr>
        <w:t xml:space="preserve">Once lunch is over you will ride back to the school in the class van with the class IA.  Once you are back on grounds you will have an opportunity to purchase extra equipment with a member of </w:t>
      </w:r>
      <w:r w:rsidRPr="72034A5E" w:rsidR="22058673">
        <w:rPr>
          <w:rFonts w:ascii="Calibri Light" w:hAnsi="Calibri Light" w:eastAsia="Calibri Light" w:cs="Calibri Light"/>
          <w:color w:val="000000" w:themeColor="text1" w:themeTint="FF" w:themeShade="FF"/>
          <w:sz w:val="24"/>
          <w:szCs w:val="24"/>
        </w:rPr>
        <w:t xml:space="preserve">our administrative </w:t>
      </w:r>
      <w:r w:rsidRPr="72034A5E" w:rsidR="002B6759">
        <w:rPr>
          <w:rFonts w:ascii="Calibri Light" w:hAnsi="Calibri Light" w:eastAsia="Calibri Light" w:cs="Calibri Light"/>
          <w:color w:val="000000" w:themeColor="text1" w:themeTint="FF" w:themeShade="FF"/>
          <w:sz w:val="24"/>
          <w:szCs w:val="24"/>
        </w:rPr>
        <w:t>staff.  An announcement will be made regarding the time and place this will occur.</w:t>
      </w:r>
    </w:p>
    <w:p w:rsidRPr="00E86EC0" w:rsidR="002B6759" w:rsidP="72034A5E" w:rsidRDefault="002B6759" w14:paraId="68A30CD1" w14:textId="522F8EA8" w14:noSpellErr="1">
      <w:pPr>
        <w:pStyle w:val="paragraph"/>
        <w:spacing w:before="0" w:beforeAutospacing="off" w:after="0" w:afterAutospacing="off"/>
        <w:textAlignment w:val="baseline"/>
        <w:rPr>
          <w:rFonts w:ascii="Calibri Light" w:hAnsi="Calibri Light" w:eastAsia="Calibri Light" w:cs="Calibri Light"/>
          <w:color w:val="000000"/>
          <w:sz w:val="24"/>
          <w:szCs w:val="24"/>
        </w:rPr>
      </w:pPr>
    </w:p>
    <w:p w:rsidR="00272796" w:rsidP="72034A5E" w:rsidRDefault="002B6759" w14:paraId="06FB1855" w14:textId="7106F963">
      <w:pPr>
        <w:pStyle w:val="paragraph"/>
        <w:spacing w:before="0" w:beforeAutospacing="off" w:after="0" w:afterAutospacing="off"/>
        <w:textAlignment w:val="baseline"/>
        <w:rPr>
          <w:rFonts w:ascii="Calibri Light" w:hAnsi="Calibri Light" w:eastAsia="Calibri Light" w:cs="Calibri Light"/>
          <w:color w:val="000000"/>
          <w:sz w:val="24"/>
          <w:szCs w:val="24"/>
        </w:rPr>
      </w:pPr>
      <w:r w:rsidRPr="72034A5E" w:rsidR="002B6759">
        <w:rPr>
          <w:rFonts w:ascii="Calibri Light" w:hAnsi="Calibri Light" w:eastAsia="Calibri Light" w:cs="Calibri Light"/>
          <w:b w:val="1"/>
          <w:bCs w:val="1"/>
          <w:color w:val="000000" w:themeColor="text1" w:themeTint="FF" w:themeShade="FF"/>
          <w:sz w:val="24"/>
          <w:szCs w:val="24"/>
        </w:rPr>
        <w:t xml:space="preserve">If you are in the afternoon group working in Manhattan: </w:t>
      </w:r>
      <w:r w:rsidRPr="72034A5E" w:rsidR="002B6759">
        <w:rPr>
          <w:rFonts w:ascii="Calibri Light" w:hAnsi="Calibri Light" w:eastAsia="Calibri Light" w:cs="Calibri Light"/>
          <w:color w:val="000000" w:themeColor="text1" w:themeTint="FF" w:themeShade="FF"/>
          <w:sz w:val="24"/>
          <w:szCs w:val="24"/>
        </w:rPr>
        <w:t xml:space="preserve">After breakfast, you will have the opportunity to purchase extra equipment with a member of </w:t>
      </w:r>
      <w:r w:rsidRPr="72034A5E" w:rsidR="2980793C">
        <w:rPr>
          <w:rFonts w:ascii="Calibri Light" w:hAnsi="Calibri Light" w:eastAsia="Calibri Light" w:cs="Calibri Light"/>
          <w:color w:val="000000" w:themeColor="text1" w:themeTint="FF" w:themeShade="FF"/>
          <w:sz w:val="24"/>
          <w:szCs w:val="24"/>
        </w:rPr>
        <w:t xml:space="preserve">our administrative </w:t>
      </w:r>
      <w:r w:rsidRPr="72034A5E" w:rsidR="002B6759">
        <w:rPr>
          <w:rFonts w:ascii="Calibri Light" w:hAnsi="Calibri Light" w:eastAsia="Calibri Light" w:cs="Calibri Light"/>
          <w:color w:val="000000" w:themeColor="text1" w:themeTint="FF" w:themeShade="FF"/>
          <w:sz w:val="24"/>
          <w:szCs w:val="24"/>
        </w:rPr>
        <w:t>staff.  An announcement will be made regarding the time and place this will occur.  Around 10:30 am</w:t>
      </w:r>
      <w:r w:rsidRPr="72034A5E" w:rsidR="1B8E0136">
        <w:rPr>
          <w:rFonts w:ascii="Calibri Light" w:hAnsi="Calibri Light" w:eastAsia="Calibri Light" w:cs="Calibri Light"/>
          <w:color w:val="000000" w:themeColor="text1" w:themeTint="FF" w:themeShade="FF"/>
          <w:sz w:val="24"/>
          <w:szCs w:val="24"/>
        </w:rPr>
        <w:t>,</w:t>
      </w:r>
      <w:r w:rsidRPr="72034A5E" w:rsidR="002B6759">
        <w:rPr>
          <w:rFonts w:ascii="Calibri Light" w:hAnsi="Calibri Light" w:eastAsia="Calibri Light" w:cs="Calibri Light"/>
          <w:color w:val="000000" w:themeColor="text1" w:themeTint="FF" w:themeShade="FF"/>
          <w:sz w:val="24"/>
          <w:szCs w:val="24"/>
        </w:rPr>
        <w:t xml:space="preserve"> the class IA will announce a water and park time.  Once this is finished you will load into the class van and be driven to The District restaurant in Manhattan for lunch.  The entire class will meet and have lunch at noon.  </w:t>
      </w:r>
    </w:p>
    <w:p w:rsidRPr="00E86EC0" w:rsidR="002B6759" w:rsidP="72034A5E" w:rsidRDefault="002B6759" w14:paraId="0580AFFB" w14:textId="022F0155">
      <w:pPr>
        <w:pStyle w:val="paragraph"/>
        <w:spacing w:before="0" w:beforeAutospacing="off" w:after="0" w:afterAutospacing="off"/>
        <w:ind w:left="0"/>
        <w:textAlignment w:val="baseline"/>
        <w:rPr>
          <w:rFonts w:ascii="Calibri" w:hAnsi="Calibri" w:cs="Calibri" w:asciiTheme="minorAscii" w:hAnsiTheme="minorAscii" w:cstheme="minorAscii"/>
          <w:color w:val="000000"/>
          <w:sz w:val="18"/>
          <w:szCs w:val="18"/>
        </w:rPr>
      </w:pPr>
      <w:r w:rsidRPr="72034A5E" w:rsidR="002B6759">
        <w:rPr>
          <w:rFonts w:ascii="Calibri Light" w:hAnsi="Calibri Light" w:eastAsia="Calibri Light" w:cs="Calibri Light"/>
          <w:color w:val="000000" w:themeColor="text1" w:themeTint="FF" w:themeShade="FF"/>
          <w:sz w:val="24"/>
          <w:szCs w:val="24"/>
        </w:rPr>
        <w:t>Once lunch is over you will work from the restaurant to Grand Central Terminal</w:t>
      </w:r>
      <w:r w:rsidRPr="72034A5E" w:rsidR="4079E6DD">
        <w:rPr>
          <w:rFonts w:ascii="Calibri Light" w:hAnsi="Calibri Light" w:eastAsia="Calibri Light" w:cs="Calibri Light"/>
          <w:color w:val="000000" w:themeColor="text1" w:themeTint="FF" w:themeShade="FF"/>
          <w:sz w:val="24"/>
          <w:szCs w:val="24"/>
        </w:rPr>
        <w:t xml:space="preserve"> with an instructor</w:t>
      </w:r>
      <w:r w:rsidRPr="72034A5E" w:rsidR="002B6759">
        <w:rPr>
          <w:rFonts w:ascii="Calibri Light" w:hAnsi="Calibri Light" w:eastAsia="Calibri Light" w:cs="Calibri Light"/>
          <w:color w:val="000000" w:themeColor="text1" w:themeTint="FF" w:themeShade="FF"/>
          <w:sz w:val="24"/>
          <w:szCs w:val="24"/>
        </w:rPr>
        <w:t>.  Everyone will take the same commuter train back to our local train station where the class IA will be waiting to pick you up and bring you back to the school.</w:t>
      </w:r>
    </w:p>
    <w:p w:rsidRPr="00E86EC0" w:rsidR="002B6759" w:rsidP="72034A5E" w:rsidRDefault="002B6759" w14:paraId="7CCCA352" w14:textId="51A289D5" w14:noSpellErr="1">
      <w:pPr>
        <w:pStyle w:val="paragraph"/>
        <w:spacing w:before="0" w:beforeAutospacing="off" w:after="0" w:afterAutospacing="off"/>
        <w:textAlignment w:val="baseline"/>
        <w:rPr>
          <w:rFonts w:ascii="Calibri Light" w:hAnsi="Calibri Light" w:eastAsia="Calibri Light" w:cs="Calibri Light"/>
          <w:b w:val="1"/>
          <w:bCs w:val="1"/>
          <w:color w:val="000000"/>
          <w:sz w:val="24"/>
          <w:szCs w:val="24"/>
        </w:rPr>
      </w:pPr>
    </w:p>
    <w:p w:rsidR="002B6759" w:rsidP="72034A5E" w:rsidRDefault="002B6759" w14:paraId="638E92C2" w14:textId="5A26F038">
      <w:pPr>
        <w:pStyle w:val="paragraph"/>
        <w:spacing w:before="0" w:beforeAutospacing="off" w:after="0" w:afterAutospacing="off"/>
        <w:textAlignment w:val="baseline"/>
        <w:rPr>
          <w:rFonts w:ascii="Calibri Light" w:hAnsi="Calibri Light" w:eastAsia="Calibri Light" w:cs="Calibri Light"/>
          <w:color w:val="000000"/>
          <w:sz w:val="24"/>
          <w:szCs w:val="24"/>
        </w:rPr>
      </w:pPr>
      <w:r w:rsidRPr="61683059" w:rsidR="002B6759">
        <w:rPr>
          <w:rFonts w:ascii="Calibri Light" w:hAnsi="Calibri Light" w:eastAsia="Calibri Light" w:cs="Calibri Light"/>
          <w:b w:val="1"/>
          <w:bCs w:val="1"/>
          <w:color w:val="000000" w:themeColor="text1" w:themeTint="FF" w:themeShade="FF"/>
          <w:sz w:val="24"/>
          <w:szCs w:val="24"/>
        </w:rPr>
        <w:t xml:space="preserve">If you are not going to Manhattan: </w:t>
      </w:r>
      <w:r w:rsidRPr="61683059" w:rsidR="002B6759">
        <w:rPr>
          <w:rFonts w:ascii="Calibri Light" w:hAnsi="Calibri Light" w:eastAsia="Calibri Light" w:cs="Calibri Light"/>
          <w:color w:val="000000" w:themeColor="text1" w:themeTint="FF" w:themeShade="FF"/>
          <w:sz w:val="24"/>
          <w:szCs w:val="24"/>
        </w:rPr>
        <w:t xml:space="preserve">If you have opted </w:t>
      </w:r>
      <w:r w:rsidRPr="61683059" w:rsidR="3416FBD5">
        <w:rPr>
          <w:rFonts w:ascii="Calibri Light" w:hAnsi="Calibri Light" w:eastAsia="Calibri Light" w:cs="Calibri Light"/>
          <w:color w:val="000000" w:themeColor="text1" w:themeTint="FF" w:themeShade="FF"/>
          <w:sz w:val="24"/>
          <w:szCs w:val="24"/>
        </w:rPr>
        <w:t>not to</w:t>
      </w:r>
      <w:r w:rsidRPr="61683059" w:rsidR="002B6759">
        <w:rPr>
          <w:rFonts w:ascii="Calibri Light" w:hAnsi="Calibri Light" w:eastAsia="Calibri Light" w:cs="Calibri Light"/>
          <w:color w:val="000000" w:themeColor="text1" w:themeTint="FF" w:themeShade="FF"/>
          <w:sz w:val="24"/>
          <w:szCs w:val="24"/>
        </w:rPr>
        <w:t xml:space="preserve"> go to Manhattan</w:t>
      </w:r>
      <w:r w:rsidRPr="61683059" w:rsidR="00E86EC0">
        <w:rPr>
          <w:rFonts w:ascii="Calibri Light" w:hAnsi="Calibri Light" w:eastAsia="Calibri Light" w:cs="Calibri Light"/>
          <w:color w:val="000000" w:themeColor="text1" w:themeTint="FF" w:themeShade="FF"/>
          <w:sz w:val="24"/>
          <w:szCs w:val="24"/>
        </w:rPr>
        <w:t>,</w:t>
      </w:r>
      <w:r w:rsidRPr="61683059" w:rsidR="002B6759">
        <w:rPr>
          <w:rFonts w:ascii="Calibri Light" w:hAnsi="Calibri Light" w:eastAsia="Calibri Light" w:cs="Calibri Light"/>
          <w:color w:val="000000" w:themeColor="text1" w:themeTint="FF" w:themeShade="FF"/>
          <w:sz w:val="24"/>
          <w:szCs w:val="24"/>
        </w:rPr>
        <w:t xml:space="preserve"> you will discuss with your instructor what </w:t>
      </w:r>
      <w:r w:rsidRPr="61683059" w:rsidR="00E86EC0">
        <w:rPr>
          <w:rFonts w:ascii="Calibri Light" w:hAnsi="Calibri Light" w:eastAsia="Calibri Light" w:cs="Calibri Light"/>
          <w:color w:val="000000" w:themeColor="text1" w:themeTint="FF" w:themeShade="FF"/>
          <w:sz w:val="24"/>
          <w:szCs w:val="24"/>
        </w:rPr>
        <w:t>type of route you would like to work with your dog that day</w:t>
      </w:r>
      <w:r w:rsidRPr="61683059" w:rsidR="002B6759">
        <w:rPr>
          <w:rFonts w:ascii="Calibri Light" w:hAnsi="Calibri Light" w:eastAsia="Calibri Light" w:cs="Calibri Light"/>
          <w:color w:val="000000" w:themeColor="text1" w:themeTint="FF" w:themeShade="FF"/>
          <w:sz w:val="24"/>
          <w:szCs w:val="24"/>
        </w:rPr>
        <w:t xml:space="preserve">.  </w:t>
      </w:r>
      <w:r w:rsidRPr="61683059" w:rsidR="00E86EC0">
        <w:rPr>
          <w:rFonts w:ascii="Calibri Light" w:hAnsi="Calibri Light" w:eastAsia="Calibri Light" w:cs="Calibri Light"/>
          <w:color w:val="000000" w:themeColor="text1" w:themeTint="FF" w:themeShade="FF"/>
          <w:sz w:val="24"/>
          <w:szCs w:val="24"/>
        </w:rPr>
        <w:t>You will arrange with your instructor what time you will be leaving.  You will also be taken out to lunch at a restaurant that day as well as be able to purchase extra equipment.</w:t>
      </w:r>
    </w:p>
    <w:p w:rsidR="00E86EC0" w:rsidP="72034A5E" w:rsidRDefault="00E86EC0" w14:paraId="21A02174" w14:textId="17303443" w14:noSpellErr="1">
      <w:pPr>
        <w:pStyle w:val="paragraph"/>
        <w:spacing w:before="0" w:beforeAutospacing="off" w:after="0" w:afterAutospacing="off"/>
        <w:textAlignment w:val="baseline"/>
        <w:rPr>
          <w:rFonts w:ascii="Calibri Light" w:hAnsi="Calibri Light" w:eastAsia="Calibri Light" w:cs="Calibri Light"/>
          <w:color w:val="000000"/>
          <w:sz w:val="24"/>
          <w:szCs w:val="24"/>
        </w:rPr>
      </w:pPr>
    </w:p>
    <w:p w:rsidR="00E86EC0" w:rsidP="72034A5E" w:rsidRDefault="00E86EC0" w14:paraId="2F51AF01" w14:textId="6BB389D5" w14:noSpellErr="1">
      <w:pPr>
        <w:pStyle w:val="paragraph"/>
        <w:spacing w:before="0" w:beforeAutospacing="off" w:after="0" w:afterAutospacing="off"/>
        <w:textAlignment w:val="baseline"/>
        <w:rPr>
          <w:rFonts w:ascii="Calibri Light" w:hAnsi="Calibri Light" w:eastAsia="Calibri Light" w:cs="Calibri Light"/>
          <w:color w:val="000000"/>
          <w:sz w:val="24"/>
          <w:szCs w:val="24"/>
        </w:rPr>
      </w:pPr>
    </w:p>
    <w:p w:rsidR="00E86EC0" w:rsidP="72034A5E" w:rsidRDefault="00E86EC0" w14:paraId="61BBB3BA" w14:textId="38FCA613">
      <w:pPr>
        <w:pStyle w:val="paragraph"/>
        <w:spacing w:before="0" w:beforeAutospacing="off" w:after="0" w:afterAutospacing="off"/>
        <w:ind w:firstLine="0"/>
        <w:textAlignment w:val="baseline"/>
        <w:rPr>
          <w:rFonts w:ascii="Calibri Light" w:hAnsi="Calibri Light" w:eastAsia="Calibri Light" w:cs="Calibri Light"/>
          <w:color w:val="000000"/>
          <w:sz w:val="24"/>
          <w:szCs w:val="24"/>
        </w:rPr>
      </w:pPr>
      <w:r w:rsidRPr="72034A5E" w:rsidR="00E86EC0">
        <w:rPr>
          <w:rFonts w:ascii="Calibri Light" w:hAnsi="Calibri Light" w:eastAsia="Calibri Light" w:cs="Calibri Light"/>
          <w:color w:val="000000"/>
          <w:sz w:val="24"/>
          <w:szCs w:val="24"/>
        </w:rPr>
        <w:t xml:space="preserve">This day is designed to flexible and fit your individual needs </w:t>
      </w:r>
      <w:r w:rsidRPr="72034A5E" w:rsidR="00272796">
        <w:rPr>
          <w:rFonts w:ascii="Calibri Light" w:hAnsi="Calibri Light" w:eastAsia="Calibri Light" w:cs="Calibri Light"/>
          <w:color w:val="000000"/>
          <w:sz w:val="24"/>
          <w:szCs w:val="24"/>
        </w:rPr>
        <w:t>as a team</w:t>
      </w:r>
      <w:r w:rsidRPr="72034A5E" w:rsidR="00E86EC0">
        <w:rPr>
          <w:rFonts w:ascii="Calibri Light" w:hAnsi="Calibri Light" w:eastAsia="Calibri Light" w:cs="Calibri Light"/>
          <w:color w:val="000000"/>
          <w:sz w:val="24"/>
          <w:szCs w:val="24"/>
        </w:rPr>
        <w:t xml:space="preserve">.  You </w:t>
      </w:r>
      <w:r w:rsidRPr="72034A5E" w:rsidR="2DB55349">
        <w:rPr>
          <w:rFonts w:ascii="Calibri Light" w:hAnsi="Calibri Light" w:eastAsia="Calibri Light" w:cs="Calibri Light"/>
          <w:color w:val="000000"/>
          <w:sz w:val="24"/>
          <w:szCs w:val="24"/>
        </w:rPr>
        <w:t xml:space="preserve">can</w:t>
      </w:r>
      <w:r w:rsidRPr="72034A5E" w:rsidR="00E86EC0">
        <w:rPr>
          <w:rFonts w:ascii="Calibri Light" w:hAnsi="Calibri Light" w:eastAsia="Calibri Light" w:cs="Calibri Light"/>
          <w:color w:val="000000"/>
          <w:sz w:val="24"/>
          <w:szCs w:val="24"/>
        </w:rPr>
        <w:t xml:space="preserve"> discuss with your instructor what you would like to work on.  For some people it might be a lot of walking, others may want to work on and off multiple subways, etc.  </w:t>
      </w:r>
      <w:r w:rsidRPr="72034A5E" w:rsidR="6CC387AE">
        <w:rPr>
          <w:rFonts w:ascii="Calibri Light" w:hAnsi="Calibri Light" w:eastAsia="Calibri Light" w:cs="Calibri Light"/>
          <w:color w:val="000000"/>
          <w:sz w:val="24"/>
          <w:szCs w:val="24"/>
        </w:rPr>
        <w:t xml:space="preserve">New York City</w:t>
      </w:r>
      <w:r w:rsidRPr="72034A5E" w:rsidR="00E86EC0">
        <w:rPr>
          <w:rFonts w:ascii="Calibri Light" w:hAnsi="Calibri Light" w:eastAsia="Calibri Light" w:cs="Calibri Light"/>
          <w:color w:val="000000"/>
          <w:sz w:val="24"/>
          <w:szCs w:val="24"/>
        </w:rPr>
        <w:t xml:space="preserve"> offers narrow and congested areas as well as slightly quieter and wide-open areas.  It is not mandatory to work your dog on the subway.  You can still ride the subway, but </w:t>
      </w:r>
      <w:r w:rsidRPr="72034A5E" w:rsidR="00272796">
        <w:rPr>
          <w:rFonts w:ascii="Calibri Light" w:hAnsi="Calibri Light" w:eastAsia="Calibri Light" w:cs="Calibri Light"/>
          <w:color w:val="000000"/>
          <w:sz w:val="24"/>
          <w:szCs w:val="24"/>
        </w:rPr>
        <w:t>your</w:t>
      </w:r>
      <w:r w:rsidRPr="72034A5E" w:rsidR="00E86EC0">
        <w:rPr>
          <w:rFonts w:ascii="Calibri Light" w:hAnsi="Calibri Light" w:eastAsia="Calibri Light" w:cs="Calibri Light"/>
          <w:color w:val="000000"/>
          <w:sz w:val="24"/>
          <w:szCs w:val="24"/>
        </w:rPr>
        <w:t xml:space="preserve"> instructor will take you sighted guide if you are not comfortable working your dog.  </w:t>
      </w:r>
    </w:p>
    <w:p w:rsidR="72034A5E" w:rsidP="72034A5E" w:rsidRDefault="72034A5E" w14:paraId="0AFF5485" w14:textId="7211DC82">
      <w:pPr>
        <w:pStyle w:val="paragraph"/>
        <w:spacing w:before="0" w:beforeAutospacing="off" w:after="0" w:afterAutospacing="off"/>
        <w:ind w:firstLine="0"/>
        <w:rPr>
          <w:rFonts w:ascii="Calibri Light" w:hAnsi="Calibri Light" w:eastAsia="Calibri Light" w:cs="Calibri Light"/>
          <w:color w:val="000000" w:themeColor="text1" w:themeTint="FF" w:themeShade="FF"/>
          <w:sz w:val="24"/>
          <w:szCs w:val="24"/>
        </w:rPr>
      </w:pPr>
    </w:p>
    <w:p w:rsidRPr="00E86EC0" w:rsidR="00E86EC0" w:rsidP="72034A5E" w:rsidRDefault="00E86EC0" w14:paraId="271E4B89" w14:textId="04AD95E4" w14:noSpellErr="1">
      <w:pPr>
        <w:pStyle w:val="paragraph"/>
        <w:spacing w:before="0" w:beforeAutospacing="off" w:after="0" w:afterAutospacing="off"/>
        <w:ind w:firstLine="0"/>
        <w:textAlignment w:val="baseline"/>
        <w:rPr>
          <w:rFonts w:ascii="Calibri Light" w:hAnsi="Calibri Light" w:eastAsia="Calibri Light" w:cs="Calibri Light"/>
          <w:color w:val="000000"/>
          <w:sz w:val="24"/>
          <w:szCs w:val="24"/>
        </w:rPr>
      </w:pPr>
      <w:r w:rsidRPr="72034A5E" w:rsidR="00E86EC0">
        <w:rPr>
          <w:rFonts w:ascii="Calibri Light" w:hAnsi="Calibri Light" w:eastAsia="Calibri Light" w:cs="Calibri Light"/>
          <w:color w:val="000000"/>
          <w:sz w:val="24"/>
          <w:szCs w:val="24"/>
        </w:rPr>
        <w:t>You will encounter distractions!  There will be plenty of sights, smells, and sounds that both you and your dog will find distracting.  Most teams need to work several blocks before they fall into a good rhythm.  Your dog will be scent distracted and you will encounter many other dogs</w:t>
      </w:r>
      <w:r w:rsidRPr="72034A5E" w:rsidR="00272796">
        <w:rPr>
          <w:rFonts w:ascii="Calibri Light" w:hAnsi="Calibri Light" w:eastAsia="Calibri Light" w:cs="Calibri Light"/>
          <w:color w:val="000000"/>
          <w:sz w:val="24"/>
          <w:szCs w:val="24"/>
        </w:rPr>
        <w:t xml:space="preserve"> as well as crowds of people</w:t>
      </w:r>
      <w:r w:rsidRPr="72034A5E" w:rsidR="00E86EC0">
        <w:rPr>
          <w:rFonts w:ascii="Calibri Light" w:hAnsi="Calibri Light" w:eastAsia="Calibri Light" w:cs="Calibri Light"/>
          <w:color w:val="000000"/>
          <w:sz w:val="24"/>
          <w:szCs w:val="24"/>
        </w:rPr>
        <w:t xml:space="preserve">.  This trip provides a good learning opportunity to work through these distractions.  Be patient with both yourself and your dog.  The more you address the distraction in a timely fashion in the beginning, the smoother the rest of your trip will go.  </w:t>
      </w:r>
    </w:p>
    <w:p w:rsidRPr="00E86EC0" w:rsidR="002B6759" w:rsidP="72034A5E" w:rsidRDefault="002B6759" w14:paraId="683C9FB4" w14:textId="77777777" w14:noSpellErr="1">
      <w:pPr>
        <w:pStyle w:val="paragraph"/>
        <w:spacing w:before="0" w:beforeAutospacing="off" w:after="0" w:afterAutospacing="off"/>
        <w:textAlignment w:val="baseline"/>
        <w:rPr>
          <w:rFonts w:ascii="Calibri Light" w:hAnsi="Calibri Light" w:eastAsia="Calibri Light" w:cs="Calibri Light"/>
          <w:color w:val="000000"/>
          <w:sz w:val="24"/>
          <w:szCs w:val="24"/>
        </w:rPr>
      </w:pPr>
    </w:p>
    <w:p w:rsidRPr="00E86EC0" w:rsidR="002B6759" w:rsidP="0311C8C0" w:rsidRDefault="002B6759" w14:paraId="2FC37A9A" w14:textId="77777777">
      <w:pPr>
        <w:pStyle w:val="paragraph"/>
        <w:spacing w:before="0" w:beforeAutospacing="off" w:after="0" w:afterAutospacing="off"/>
        <w:textAlignment w:val="baseline"/>
        <w:rPr>
          <w:rFonts w:ascii="Calibri" w:hAnsi="Calibri" w:cs="Calibri" w:asciiTheme="minorAscii" w:hAnsiTheme="minorAscii" w:cstheme="minorAscii"/>
          <w:color w:val="000000"/>
          <w:sz w:val="18"/>
          <w:szCs w:val="18"/>
        </w:rPr>
      </w:pPr>
      <w:bookmarkStart w:name="_GoBack" w:id="0"/>
      <w:bookmarkEnd w:id="0"/>
    </w:p>
    <w:p w:rsidR="0311C8C0" w:rsidP="0311C8C0" w:rsidRDefault="0311C8C0" w14:paraId="15B54674" w14:textId="0F9134B0">
      <w:pPr>
        <w:pStyle w:val="paragraph"/>
        <w:spacing w:before="0" w:beforeAutospacing="off" w:after="0" w:afterAutospacing="off"/>
        <w:rPr>
          <w:rFonts w:ascii="Calibri" w:hAnsi="Calibri" w:cs="Calibri" w:asciiTheme="minorAscii" w:hAnsiTheme="minorAscii" w:cstheme="minorAscii"/>
          <w:color w:val="000000" w:themeColor="text1" w:themeTint="FF" w:themeShade="FF"/>
          <w:sz w:val="18"/>
          <w:szCs w:val="18"/>
        </w:rPr>
      </w:pPr>
    </w:p>
    <w:p w:rsidR="0311C8C0" w:rsidP="0311C8C0" w:rsidRDefault="0311C8C0" w14:paraId="0AC90FD9" w14:textId="3D6388EB">
      <w:pPr>
        <w:pStyle w:val="paragraph"/>
        <w:spacing w:before="0" w:beforeAutospacing="off" w:after="0" w:afterAutospacing="off"/>
        <w:rPr>
          <w:rFonts w:ascii="Calibri" w:hAnsi="Calibri" w:cs="Calibri" w:asciiTheme="minorAscii" w:hAnsiTheme="minorAscii" w:cstheme="minorAscii"/>
          <w:color w:val="000000" w:themeColor="text1" w:themeTint="FF" w:themeShade="FF"/>
          <w:sz w:val="18"/>
          <w:szCs w:val="18"/>
        </w:rPr>
      </w:pPr>
    </w:p>
    <w:p w:rsidR="0311C8C0" w:rsidP="0311C8C0" w:rsidRDefault="0311C8C0" w14:paraId="176A303A" w14:textId="37F5749A">
      <w:pPr>
        <w:pStyle w:val="paragraph"/>
        <w:spacing w:before="0" w:beforeAutospacing="off" w:after="0" w:afterAutospacing="off"/>
        <w:rPr>
          <w:rFonts w:ascii="Calibri" w:hAnsi="Calibri" w:cs="Calibri" w:asciiTheme="minorAscii" w:hAnsiTheme="minorAscii" w:cstheme="minorAscii"/>
          <w:color w:val="000000" w:themeColor="text1" w:themeTint="FF" w:themeShade="FF"/>
          <w:sz w:val="18"/>
          <w:szCs w:val="18"/>
        </w:rPr>
      </w:pPr>
    </w:p>
    <w:p w:rsidR="0B724551" w:rsidP="0311C8C0" w:rsidRDefault="0B724551" w14:paraId="645374A0" w14:textId="45377262">
      <w:pPr>
        <w:spacing w:after="160" w:line="259" w:lineRule="auto"/>
        <w:jc w:val="both"/>
        <w:rPr>
          <w:rFonts w:ascii="Calibri Light" w:hAnsi="Calibri Light" w:eastAsia="Calibri Light" w:cs="Calibri Light"/>
          <w:noProof w:val="0"/>
          <w:color w:val="A5A5A5" w:themeColor="accent3" w:themeTint="FF" w:themeShade="FF"/>
          <w:sz w:val="24"/>
          <w:szCs w:val="24"/>
          <w:lang w:val="en-US"/>
        </w:rPr>
      </w:pPr>
      <w:r w:rsidRPr="0311C8C0" w:rsidR="0B724551">
        <w:rPr>
          <w:rFonts w:ascii="Calibri Light" w:hAnsi="Calibri Light" w:eastAsia="Calibri Light" w:cs="Calibri Light"/>
          <w:i w:val="1"/>
          <w:iCs w:val="1"/>
          <w:noProof w:val="0"/>
          <w:color w:val="A5A5A5" w:themeColor="accent3" w:themeTint="FF" w:themeShade="FF"/>
          <w:sz w:val="24"/>
          <w:szCs w:val="24"/>
          <w:lang w:val="en-US"/>
        </w:rPr>
        <w:t>Updated September 2020</w:t>
      </w:r>
    </w:p>
    <w:p w:rsidR="0311C8C0" w:rsidP="0311C8C0" w:rsidRDefault="0311C8C0" w14:paraId="36EB2B11" w14:textId="5BA54835">
      <w:pPr>
        <w:pStyle w:val="paragraph"/>
        <w:spacing w:before="0" w:beforeAutospacing="off" w:after="0" w:afterAutospacing="off"/>
        <w:rPr>
          <w:rFonts w:ascii="Calibri" w:hAnsi="Calibri" w:cs="Calibri" w:asciiTheme="minorAscii" w:hAnsiTheme="minorAscii" w:cstheme="minorAscii"/>
          <w:color w:val="000000" w:themeColor="text1" w:themeTint="FF" w:themeShade="FF"/>
          <w:sz w:val="18"/>
          <w:szCs w:val="18"/>
        </w:rPr>
      </w:pPr>
    </w:p>
    <w:sectPr w:rsidRPr="00E86EC0" w:rsidR="002B6759">
      <w:pgSz w:w="12240" w:h="15840" w:orient="portrait"/>
      <w:pgMar w:top="1440" w:right="1440" w:bottom="1440" w:left="1440" w:header="720" w:footer="720" w:gutter="0"/>
      <w:cols w:space="720"/>
      <w:docGrid w:linePitch="360"/>
      <w:titlePg w:val="1"/>
      <w:headerReference w:type="default" r:id="Rf445b26de58c4f6a"/>
      <w:headerReference w:type="first" r:id="R753e55bb613f4ca6"/>
      <w:footerReference w:type="default" r:id="R9ccd4d0674164b95"/>
      <w:footerReference w:type="first" r:id="R00eb261bf3804e0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0311C8C0" w:rsidTr="0311C8C0" w14:paraId="6969DB8B">
      <w:tc>
        <w:tcPr>
          <w:tcW w:w="3120" w:type="dxa"/>
          <w:tcMar/>
        </w:tcPr>
        <w:p w:rsidR="0311C8C0" w:rsidP="0311C8C0" w:rsidRDefault="0311C8C0" w14:paraId="5CE20799" w14:textId="29E8F2EA">
          <w:pPr>
            <w:pStyle w:val="Header"/>
            <w:bidi w:val="0"/>
            <w:ind w:left="-115"/>
            <w:jc w:val="left"/>
          </w:pPr>
        </w:p>
      </w:tc>
      <w:tc>
        <w:tcPr>
          <w:tcW w:w="3120" w:type="dxa"/>
          <w:tcMar/>
        </w:tcPr>
        <w:p w:rsidR="0311C8C0" w:rsidP="0311C8C0" w:rsidRDefault="0311C8C0" w14:paraId="3C8AA36F" w14:textId="563EAE42">
          <w:pPr>
            <w:pStyle w:val="Header"/>
            <w:bidi w:val="0"/>
            <w:jc w:val="center"/>
          </w:pPr>
        </w:p>
      </w:tc>
      <w:tc>
        <w:tcPr>
          <w:tcW w:w="3120" w:type="dxa"/>
          <w:tcMar/>
        </w:tcPr>
        <w:p w:rsidR="0311C8C0" w:rsidP="0311C8C0" w:rsidRDefault="0311C8C0" w14:paraId="628A74EE" w14:textId="1F6E112D">
          <w:pPr>
            <w:pStyle w:val="Header"/>
            <w:bidi w:val="0"/>
            <w:ind w:right="-115"/>
            <w:jc w:val="right"/>
          </w:pPr>
        </w:p>
      </w:tc>
    </w:tr>
  </w:tbl>
  <w:p w:rsidR="0311C8C0" w:rsidP="0311C8C0" w:rsidRDefault="0311C8C0" w14:paraId="2F6DD662" w14:textId="6EC99B94">
    <w:pPr>
      <w:pStyle w:val="Footer"/>
      <w:bidi w:val="0"/>
    </w:pPr>
  </w:p>
</w:ftr>
</file>

<file path=word/footer2.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0311C8C0" w:rsidTr="0311C8C0" w14:paraId="2C7DCD25">
      <w:tc>
        <w:tcPr>
          <w:tcW w:w="3120" w:type="dxa"/>
          <w:tcMar/>
        </w:tcPr>
        <w:p w:rsidR="0311C8C0" w:rsidP="0311C8C0" w:rsidRDefault="0311C8C0" w14:paraId="46AE9AE3" w14:textId="3C12BF9D">
          <w:pPr>
            <w:pStyle w:val="Header"/>
            <w:bidi w:val="0"/>
            <w:ind w:left="-115"/>
            <w:jc w:val="left"/>
          </w:pPr>
        </w:p>
      </w:tc>
      <w:tc>
        <w:tcPr>
          <w:tcW w:w="3120" w:type="dxa"/>
          <w:tcMar/>
        </w:tcPr>
        <w:p w:rsidR="0311C8C0" w:rsidP="0311C8C0" w:rsidRDefault="0311C8C0" w14:paraId="2BD6D774" w14:textId="5A381D7D">
          <w:pPr>
            <w:pStyle w:val="Header"/>
            <w:bidi w:val="0"/>
            <w:jc w:val="center"/>
          </w:pPr>
        </w:p>
      </w:tc>
      <w:tc>
        <w:tcPr>
          <w:tcW w:w="3120" w:type="dxa"/>
          <w:tcMar/>
        </w:tcPr>
        <w:p w:rsidR="0311C8C0" w:rsidP="0311C8C0" w:rsidRDefault="0311C8C0" w14:paraId="2CA5B342" w14:textId="7F57FC0E">
          <w:pPr>
            <w:pStyle w:val="Header"/>
            <w:bidi w:val="0"/>
            <w:ind w:right="-115"/>
            <w:jc w:val="right"/>
          </w:pPr>
        </w:p>
      </w:tc>
    </w:tr>
  </w:tbl>
  <w:p w:rsidR="0311C8C0" w:rsidP="0311C8C0" w:rsidRDefault="0311C8C0" w14:paraId="124CF274" w14:textId="0326251B">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0311C8C0" w:rsidTr="0311C8C0" w14:paraId="59885033">
      <w:tc>
        <w:tcPr>
          <w:tcW w:w="3120" w:type="dxa"/>
          <w:tcMar/>
        </w:tcPr>
        <w:p w:rsidR="0311C8C0" w:rsidP="0311C8C0" w:rsidRDefault="0311C8C0" w14:paraId="1BE7A841" w14:textId="0CABA985">
          <w:pPr>
            <w:pStyle w:val="Header"/>
            <w:bidi w:val="0"/>
            <w:ind w:left="-115"/>
            <w:jc w:val="left"/>
          </w:pPr>
        </w:p>
      </w:tc>
      <w:tc>
        <w:tcPr>
          <w:tcW w:w="3120" w:type="dxa"/>
          <w:tcMar/>
        </w:tcPr>
        <w:p w:rsidR="0311C8C0" w:rsidP="0311C8C0" w:rsidRDefault="0311C8C0" w14:paraId="52518CB0" w14:textId="7A4BDB02">
          <w:pPr>
            <w:pStyle w:val="Header"/>
            <w:bidi w:val="0"/>
            <w:jc w:val="center"/>
          </w:pPr>
        </w:p>
      </w:tc>
      <w:tc>
        <w:tcPr>
          <w:tcW w:w="3120" w:type="dxa"/>
          <w:tcMar/>
        </w:tcPr>
        <w:p w:rsidR="0311C8C0" w:rsidP="0311C8C0" w:rsidRDefault="0311C8C0" w14:paraId="556282AA" w14:textId="1E819897">
          <w:pPr>
            <w:pStyle w:val="Header"/>
            <w:bidi w:val="0"/>
            <w:ind w:right="-115"/>
            <w:jc w:val="right"/>
          </w:pPr>
        </w:p>
      </w:tc>
    </w:tr>
  </w:tbl>
  <w:p w:rsidR="0311C8C0" w:rsidP="0311C8C0" w:rsidRDefault="0311C8C0" w14:paraId="15405F87" w14:textId="636ACB76">
    <w:pPr>
      <w:pStyle w:val="Header"/>
      <w:bidi w:val="0"/>
    </w:pPr>
  </w:p>
</w:hdr>
</file>

<file path=word/header2.xml><?xml version="1.0" encoding="utf-8"?>
<w:hdr xmlns:w14="http://schemas.microsoft.com/office/word/2010/wordml" xmlns:wp="http://schemas.openxmlformats.org/drawingml/2006/wordprocessingDrawing" xmlns:wp14="http://schemas.microsoft.com/office/word/2010/wordprocessingDrawing" xmlns:a="http://schemas.openxmlformats.org/drawingml/2006/main" xmlns:pic="http://schemas.openxmlformats.org/drawingml/2006/picture" xmlns:r="http://schemas.openxmlformats.org/officeDocument/2006/relationships" xmlns:a14="http://schemas.microsoft.com/office/drawing/2010/main"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0311C8C0" w:rsidTr="0311C8C0" w14:paraId="3A685391">
      <w:tc>
        <w:tcPr>
          <w:tcW w:w="3120" w:type="dxa"/>
          <w:tcMar/>
        </w:tcPr>
        <w:p w:rsidR="0311C8C0" w:rsidP="0311C8C0" w:rsidRDefault="0311C8C0" w14:paraId="14C4464C" w14:textId="38B362EC">
          <w:pPr>
            <w:pStyle w:val="Header"/>
            <w:bidi w:val="0"/>
            <w:ind w:left="-115"/>
            <w:jc w:val="left"/>
          </w:pPr>
          <w:r w:rsidR="0311C8C0">
            <w:drawing>
              <wp:inline wp14:editId="23039BBD" wp14:anchorId="7A3E0263">
                <wp:extent cx="1762125" cy="904875"/>
                <wp:effectExtent l="0" t="0" r="0" b="0"/>
                <wp:docPr id="1822760208" name="" title=""/>
                <wp:cNvGraphicFramePr>
                  <a:graphicFrameLocks noChangeAspect="1"/>
                </wp:cNvGraphicFramePr>
                <a:graphic>
                  <a:graphicData uri="http://schemas.openxmlformats.org/drawingml/2006/picture">
                    <pic:pic>
                      <pic:nvPicPr>
                        <pic:cNvPr id="0" name=""/>
                        <pic:cNvPicPr/>
                      </pic:nvPicPr>
                      <pic:blipFill>
                        <a:blip r:embed="Rea97daff1cb44e43">
                          <a:extLst>
                            <a:ext xmlns:a="http://schemas.openxmlformats.org/drawingml/2006/main" uri="{28A0092B-C50C-407E-A947-70E740481C1C}">
                              <a14:useLocalDpi val="0"/>
                            </a:ext>
                          </a:extLst>
                        </a:blip>
                        <a:stretch>
                          <a:fillRect/>
                        </a:stretch>
                      </pic:blipFill>
                      <pic:spPr>
                        <a:xfrm>
                          <a:off x="0" y="0"/>
                          <a:ext cx="1762125" cy="904875"/>
                        </a:xfrm>
                        <a:prstGeom prst="rect">
                          <a:avLst/>
                        </a:prstGeom>
                      </pic:spPr>
                    </pic:pic>
                  </a:graphicData>
                </a:graphic>
              </wp:inline>
            </w:drawing>
          </w:r>
        </w:p>
      </w:tc>
      <w:tc>
        <w:tcPr>
          <w:tcW w:w="3120" w:type="dxa"/>
          <w:tcMar/>
        </w:tcPr>
        <w:p w:rsidR="0311C8C0" w:rsidP="0311C8C0" w:rsidRDefault="0311C8C0" w14:paraId="131ACFD0" w14:textId="57BDC86F">
          <w:pPr>
            <w:pStyle w:val="Header"/>
            <w:bidi w:val="0"/>
            <w:jc w:val="center"/>
          </w:pPr>
        </w:p>
      </w:tc>
      <w:tc>
        <w:tcPr>
          <w:tcW w:w="3120" w:type="dxa"/>
          <w:tcMar/>
        </w:tcPr>
        <w:p w:rsidR="0311C8C0" w:rsidP="0311C8C0" w:rsidRDefault="0311C8C0" w14:paraId="455E61EF" w14:textId="00D777C3">
          <w:pPr>
            <w:pStyle w:val="Header"/>
            <w:bidi w:val="0"/>
            <w:ind w:right="-115"/>
            <w:jc w:val="right"/>
          </w:pPr>
        </w:p>
      </w:tc>
    </w:tr>
  </w:tbl>
  <w:p w:rsidR="0311C8C0" w:rsidP="0311C8C0" w:rsidRDefault="0311C8C0" w14:paraId="6E3A275E" w14:textId="151FADA3">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518D0"/>
    <w:multiLevelType w:val="hybridMultilevel"/>
    <w:tmpl w:val="D3C0FDC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C05"/>
    <w:rsid w:val="00272796"/>
    <w:rsid w:val="002B6759"/>
    <w:rsid w:val="0056466F"/>
    <w:rsid w:val="00E13C05"/>
    <w:rsid w:val="00E86EC0"/>
    <w:rsid w:val="02012CFA"/>
    <w:rsid w:val="0311C8C0"/>
    <w:rsid w:val="05D45551"/>
    <w:rsid w:val="09A73C64"/>
    <w:rsid w:val="0B724551"/>
    <w:rsid w:val="0C1D0362"/>
    <w:rsid w:val="170C338B"/>
    <w:rsid w:val="1A9C825A"/>
    <w:rsid w:val="1B8E0136"/>
    <w:rsid w:val="1D4748FA"/>
    <w:rsid w:val="1FC544F7"/>
    <w:rsid w:val="22058673"/>
    <w:rsid w:val="229B348A"/>
    <w:rsid w:val="284FAD5E"/>
    <w:rsid w:val="2980793C"/>
    <w:rsid w:val="2DB55349"/>
    <w:rsid w:val="334CE663"/>
    <w:rsid w:val="3416FBD5"/>
    <w:rsid w:val="35A1199B"/>
    <w:rsid w:val="397C2B5A"/>
    <w:rsid w:val="3B28620A"/>
    <w:rsid w:val="4079E6DD"/>
    <w:rsid w:val="45E8784F"/>
    <w:rsid w:val="4A47F4F9"/>
    <w:rsid w:val="4C2121B8"/>
    <w:rsid w:val="4CB3375B"/>
    <w:rsid w:val="4CD39F96"/>
    <w:rsid w:val="4DB2281B"/>
    <w:rsid w:val="512F0FCE"/>
    <w:rsid w:val="5629FA47"/>
    <w:rsid w:val="58ACEF36"/>
    <w:rsid w:val="5B993684"/>
    <w:rsid w:val="5EB8317B"/>
    <w:rsid w:val="606DA1CB"/>
    <w:rsid w:val="61683059"/>
    <w:rsid w:val="6415923B"/>
    <w:rsid w:val="6CC387AE"/>
    <w:rsid w:val="6CCB30F6"/>
    <w:rsid w:val="6FE0941F"/>
    <w:rsid w:val="70DCEA7F"/>
    <w:rsid w:val="72034A5E"/>
    <w:rsid w:val="73D248A2"/>
    <w:rsid w:val="74243BDB"/>
    <w:rsid w:val="74D61FEB"/>
    <w:rsid w:val="78E5A9A5"/>
    <w:rsid w:val="79A398B7"/>
    <w:rsid w:val="7D7ECB37"/>
    <w:rsid w:val="7FC69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FEACF"/>
  <w15:chartTrackingRefBased/>
  <w15:docId w15:val="{5F981A3D-49ED-4BE5-9E14-7107302E898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normaltextrun" w:customStyle="1">
    <w:name w:val="normaltextrun"/>
    <w:basedOn w:val="DefaultParagraphFont"/>
    <w:rsid w:val="00E13C05"/>
  </w:style>
  <w:style w:type="paragraph" w:styleId="paragraph" w:customStyle="1">
    <w:name w:val="paragraph"/>
    <w:basedOn w:val="Normal"/>
    <w:rsid w:val="00E13C05"/>
    <w:pPr>
      <w:spacing w:before="100" w:beforeAutospacing="1" w:after="100" w:afterAutospacing="1" w:line="240" w:lineRule="auto"/>
    </w:pPr>
    <w:rPr>
      <w:rFonts w:ascii="Times New Roman" w:hAnsi="Times New Roman" w:eastAsia="Times New Roman" w:cs="Times New Roman"/>
      <w:sz w:val="24"/>
      <w:szCs w:val="24"/>
    </w:rPr>
  </w:style>
  <w:style w:type="character" w:styleId="eop" w:customStyle="1">
    <w:name w:val="eop"/>
    <w:basedOn w:val="DefaultParagraphFont"/>
    <w:rsid w:val="00E13C05"/>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904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 Type="http://schemas.openxmlformats.org/officeDocument/2006/relationships/header" Target="/word/header.xml" Id="Rf445b26de58c4f6a" /><Relationship Type="http://schemas.openxmlformats.org/officeDocument/2006/relationships/header" Target="/word/header2.xml" Id="R753e55bb613f4ca6" /><Relationship Type="http://schemas.openxmlformats.org/officeDocument/2006/relationships/footer" Target="/word/footer.xml" Id="R9ccd4d0674164b95" /><Relationship Type="http://schemas.openxmlformats.org/officeDocument/2006/relationships/footer" Target="/word/footer2.xml" Id="R00eb261bf3804e06" /></Relationships>
</file>

<file path=word/_rels/header2.xml.rels>&#65279;<?xml version="1.0" encoding="utf-8"?><Relationships xmlns="http://schemas.openxmlformats.org/package/2006/relationships"><Relationship Type="http://schemas.openxmlformats.org/officeDocument/2006/relationships/image" Target="/media/image.jpg" Id="Rea97daff1cb44e4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052DFBC305F943B28C098E9AD46B63" ma:contentTypeVersion="12" ma:contentTypeDescription="Create a new document." ma:contentTypeScope="" ma:versionID="03f8b03e9906b78ec4411c62ad2cc936">
  <xsd:schema xmlns:xsd="http://www.w3.org/2001/XMLSchema" xmlns:xs="http://www.w3.org/2001/XMLSchema" xmlns:p="http://schemas.microsoft.com/office/2006/metadata/properties" xmlns:ns2="4ee8dfd2-dfc8-4098-bd71-1c0e96267f7a" xmlns:ns3="21e03a6a-c8e8-4f67-955d-bbff86d54da6" targetNamespace="http://schemas.microsoft.com/office/2006/metadata/properties" ma:root="true" ma:fieldsID="c5c510f0fbd583b4f1acb8803cfe4b00" ns2:_="" ns3:_="">
    <xsd:import namespace="4ee8dfd2-dfc8-4098-bd71-1c0e96267f7a"/>
    <xsd:import namespace="21e03a6a-c8e8-4f67-955d-bbff86d54da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Chapter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e8dfd2-dfc8-4098-bd71-1c0e96267f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ChapterNumber" ma:index="19" nillable="true" ma:displayName="Chapter Number" ma:decimals="0" ma:format="Dropdown" ma:internalName="ChapterNumbe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21e03a6a-c8e8-4f67-955d-bbff86d54da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hapterNumber xmlns="4ee8dfd2-dfc8-4098-bd71-1c0e96267f7a" xsi:nil="true"/>
    <SharedWithUsers xmlns="21e03a6a-c8e8-4f67-955d-bbff86d54da6">
      <UserInfo>
        <DisplayName/>
        <AccountId xsi:nil="true"/>
        <AccountType/>
      </UserInfo>
    </SharedWithUsers>
  </documentManagement>
</p:properties>
</file>

<file path=customXml/itemProps1.xml><?xml version="1.0" encoding="utf-8"?>
<ds:datastoreItem xmlns:ds="http://schemas.openxmlformats.org/officeDocument/2006/customXml" ds:itemID="{8836B582-DD50-47AC-89EC-17AAA345E9CC}"/>
</file>

<file path=customXml/itemProps2.xml><?xml version="1.0" encoding="utf-8"?>
<ds:datastoreItem xmlns:ds="http://schemas.openxmlformats.org/officeDocument/2006/customXml" ds:itemID="{AA47FBD1-5FE3-41AA-A0FD-30286AAC7353}">
  <ds:schemaRefs>
    <ds:schemaRef ds:uri="http://schemas.microsoft.com/sharepoint/v3/contenttype/forms"/>
  </ds:schemaRefs>
</ds:datastoreItem>
</file>

<file path=customXml/itemProps3.xml><?xml version="1.0" encoding="utf-8"?>
<ds:datastoreItem xmlns:ds="http://schemas.openxmlformats.org/officeDocument/2006/customXml" ds:itemID="{3DA549A9-6BEE-4171-A1F7-4D0045C194BE}">
  <ds:schemaRefs>
    <ds:schemaRef ds:uri="9076335a-cccc-4468-8d53-d9ef1909a613"/>
    <ds:schemaRef ds:uri="http://schemas.microsoft.com/office/2006/documentManagement/types"/>
    <ds:schemaRef ds:uri="http://purl.org/dc/elements/1.1/"/>
    <ds:schemaRef ds:uri="5d4ef09f-4a35-4265-95e0-c95801a2386d"/>
    <ds:schemaRef ds:uri="http://purl.org/dc/dcmitype/"/>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te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Stephanie Koret</dc:creator>
  <keywords/>
  <dc:description/>
  <lastModifiedBy>Miranda Beckmann</lastModifiedBy>
  <revision>8</revision>
  <dcterms:created xsi:type="dcterms:W3CDTF">2020-05-12T18:15:00.0000000Z</dcterms:created>
  <dcterms:modified xsi:type="dcterms:W3CDTF">2020-09-23T20:36:46.9659725Z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0x010100DB052DFBC305F943B28C098E9AD46B63</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ies>
</file>