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B091B" w14:textId="3B93DA13" w:rsidR="1DFF5206" w:rsidRDefault="0043625C" w:rsidP="55063A81">
      <w:pPr>
        <w:rPr>
          <w:rFonts w:ascii="Calibri Light" w:eastAsia="Calibri Light" w:hAnsi="Calibri Light" w:cs="Calibri Light"/>
          <w:sz w:val="24"/>
          <w:szCs w:val="24"/>
        </w:rPr>
      </w:pPr>
      <w:r>
        <w:rPr>
          <w:noProof/>
        </w:rPr>
        <w:drawing>
          <wp:anchor distT="0" distB="0" distL="114300" distR="114300" simplePos="0" relativeHeight="251659264" behindDoc="0" locked="0" layoutInCell="1" allowOverlap="1" wp14:anchorId="3221E7E4" wp14:editId="43790D58">
            <wp:simplePos x="0" y="0"/>
            <wp:positionH relativeFrom="column">
              <wp:posOffset>-141767</wp:posOffset>
            </wp:positionH>
            <wp:positionV relativeFrom="paragraph">
              <wp:posOffset>-538716</wp:posOffset>
            </wp:positionV>
            <wp:extent cx="1252728" cy="786384"/>
            <wp:effectExtent l="0" t="0" r="5080" b="1270"/>
            <wp:wrapNone/>
            <wp:docPr id="436234324" name="Picture 436234324" descr="Side silhouette of a person sitting next to a Labrador guide dog wearing a harness. The guide dog is in front of the person, and they are both looking in the same direction. To the right of the image, the text reads ‘Guiding Eyes’ in large bold letters, with ‘for the Blind’ in smaller text below. The entire logo is in our standard Guiding Eyes “blue” apart from the guide dog handler who is a lighter shade of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34324" name="Picture 436234324" descr="Side silhouette of a person sitting next to a Labrador guide dog wearing a harness. The guide dog is in front of the person, and they are both looking in the same direction. To the right of the image, the text reads ‘Guiding Eyes’ in large bold letters, with ‘for the Blind’ in smaller text below. The entire logo is in our standard Guiding Eyes “blue” apart from the guide dog handler who is a lighter shade of blu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2728" cy="786384"/>
                    </a:xfrm>
                    <a:prstGeom prst="rect">
                      <a:avLst/>
                    </a:prstGeom>
                  </pic:spPr>
                </pic:pic>
              </a:graphicData>
            </a:graphic>
            <wp14:sizeRelH relativeFrom="margin">
              <wp14:pctWidth>0</wp14:pctWidth>
            </wp14:sizeRelH>
            <wp14:sizeRelV relativeFrom="margin">
              <wp14:pctHeight>0</wp14:pctHeight>
            </wp14:sizeRelV>
          </wp:anchor>
        </w:drawing>
      </w:r>
    </w:p>
    <w:p w14:paraId="34269E12" w14:textId="77777777" w:rsidR="0043625C" w:rsidRDefault="0043625C" w:rsidP="5D9CBC3F">
      <w:pPr>
        <w:jc w:val="center"/>
        <w:rPr>
          <w:rFonts w:ascii="Calibri Light" w:eastAsia="Calibri Light" w:hAnsi="Calibri Light" w:cs="Calibri Light"/>
          <w:b/>
          <w:bCs/>
          <w:sz w:val="28"/>
          <w:szCs w:val="28"/>
          <w:u w:val="single"/>
        </w:rPr>
      </w:pPr>
    </w:p>
    <w:p w14:paraId="1C9D3169" w14:textId="38C11501" w:rsidR="1DFF5206" w:rsidRDefault="1DFF5206" w:rsidP="0043625C">
      <w:pPr>
        <w:jc w:val="center"/>
        <w:rPr>
          <w:rFonts w:ascii="Calibri Light" w:eastAsia="Calibri Light" w:hAnsi="Calibri Light" w:cs="Calibri Light"/>
          <w:sz w:val="24"/>
          <w:szCs w:val="24"/>
        </w:rPr>
      </w:pPr>
      <w:r w:rsidRPr="5D9CBC3F">
        <w:rPr>
          <w:rFonts w:ascii="Calibri Light" w:eastAsia="Calibri Light" w:hAnsi="Calibri Light" w:cs="Calibri Light"/>
          <w:b/>
          <w:bCs/>
          <w:sz w:val="28"/>
          <w:szCs w:val="28"/>
          <w:u w:val="single"/>
        </w:rPr>
        <w:t>Chapter 2</w:t>
      </w:r>
      <w:r w:rsidR="43FAECF3" w:rsidRPr="5D9CBC3F">
        <w:rPr>
          <w:rFonts w:ascii="Calibri Light" w:eastAsia="Calibri Light" w:hAnsi="Calibri Light" w:cs="Calibri Light"/>
          <w:b/>
          <w:bCs/>
          <w:sz w:val="28"/>
          <w:szCs w:val="28"/>
          <w:u w:val="single"/>
        </w:rPr>
        <w:t>3</w:t>
      </w:r>
      <w:r w:rsidRPr="5D9CBC3F">
        <w:rPr>
          <w:rFonts w:ascii="Calibri Light" w:eastAsia="Calibri Light" w:hAnsi="Calibri Light" w:cs="Calibri Light"/>
          <w:b/>
          <w:bCs/>
          <w:sz w:val="28"/>
          <w:szCs w:val="28"/>
          <w:u w:val="single"/>
        </w:rPr>
        <w:t xml:space="preserve">: Working in Tandem with a Second </w:t>
      </w:r>
      <w:r w:rsidR="579CD4A8" w:rsidRPr="5D9CBC3F">
        <w:rPr>
          <w:rFonts w:ascii="Calibri Light" w:eastAsia="Calibri Light" w:hAnsi="Calibri Light" w:cs="Calibri Light"/>
          <w:b/>
          <w:bCs/>
          <w:sz w:val="28"/>
          <w:szCs w:val="28"/>
          <w:u w:val="single"/>
        </w:rPr>
        <w:t>Guide Dog</w:t>
      </w:r>
      <w:r w:rsidRPr="5D9CBC3F">
        <w:rPr>
          <w:rFonts w:ascii="Calibri Light" w:eastAsia="Calibri Light" w:hAnsi="Calibri Light" w:cs="Calibri Light"/>
          <w:b/>
          <w:bCs/>
          <w:sz w:val="28"/>
          <w:szCs w:val="28"/>
          <w:u w:val="single"/>
        </w:rPr>
        <w:t xml:space="preserve"> Team</w:t>
      </w:r>
      <w:r w:rsidR="033E3EFD" w:rsidRPr="5D9CBC3F">
        <w:rPr>
          <w:rFonts w:ascii="Calibri Light" w:eastAsia="Calibri Light" w:hAnsi="Calibri Light" w:cs="Calibri Light"/>
          <w:b/>
          <w:bCs/>
          <w:sz w:val="28"/>
          <w:szCs w:val="28"/>
          <w:u w:val="single"/>
        </w:rPr>
        <w:t xml:space="preserve"> </w:t>
      </w:r>
      <w:r w:rsidRPr="5D9CBC3F">
        <w:rPr>
          <w:rFonts w:ascii="Calibri Light" w:eastAsia="Calibri Light" w:hAnsi="Calibri Light" w:cs="Calibri Light"/>
          <w:b/>
          <w:bCs/>
          <w:sz w:val="28"/>
          <w:szCs w:val="28"/>
          <w:u w:val="single"/>
        </w:rPr>
        <w:t>(Doubles)</w:t>
      </w:r>
    </w:p>
    <w:p w14:paraId="22304D5A" w14:textId="77777777" w:rsidR="0043625C" w:rsidRDefault="0043625C" w:rsidP="0043625C">
      <w:pPr>
        <w:jc w:val="center"/>
        <w:rPr>
          <w:rFonts w:ascii="Calibri Light" w:eastAsia="Calibri Light" w:hAnsi="Calibri Light" w:cs="Calibri Light"/>
          <w:sz w:val="24"/>
          <w:szCs w:val="24"/>
        </w:rPr>
      </w:pPr>
    </w:p>
    <w:p w14:paraId="6C64F304" w14:textId="2C93616A" w:rsidR="1DFF5206" w:rsidRDefault="1DFF5206" w:rsidP="330E42A5">
      <w:pPr>
        <w:rPr>
          <w:rFonts w:ascii="Calibri Light" w:eastAsia="Calibri Light" w:hAnsi="Calibri Light" w:cs="Calibri Light"/>
          <w:sz w:val="24"/>
          <w:szCs w:val="24"/>
        </w:rPr>
      </w:pPr>
      <w:r w:rsidRPr="330E42A5">
        <w:rPr>
          <w:rFonts w:ascii="Calibri Light" w:eastAsia="Calibri Light" w:hAnsi="Calibri Light" w:cs="Calibri Light"/>
          <w:sz w:val="24"/>
          <w:szCs w:val="24"/>
        </w:rPr>
        <w:t xml:space="preserve">During class training there will be times when one team is working in tandem with another team.  This is often referred to as working in doubles.  </w:t>
      </w:r>
      <w:r w:rsidR="099E4A23" w:rsidRPr="330E42A5">
        <w:rPr>
          <w:rFonts w:ascii="Calibri Light" w:eastAsia="Calibri Light" w:hAnsi="Calibri Light" w:cs="Calibri Light"/>
          <w:sz w:val="24"/>
          <w:szCs w:val="24"/>
        </w:rPr>
        <w:t xml:space="preserve">In this chapter, we will discuss proper etiquette and explore the benefits of working in doubles.  </w:t>
      </w:r>
    </w:p>
    <w:p w14:paraId="76CEDF23" w14:textId="5A43E606" w:rsidR="1DFF5206" w:rsidRDefault="1DFF5206" w:rsidP="05937E74">
      <w:pPr>
        <w:rPr>
          <w:rFonts w:ascii="Calibri Light" w:eastAsia="Calibri Light" w:hAnsi="Calibri Light" w:cs="Calibri Light"/>
          <w:sz w:val="24"/>
          <w:szCs w:val="24"/>
        </w:rPr>
      </w:pPr>
      <w:r w:rsidRPr="05937E74">
        <w:rPr>
          <w:rFonts w:ascii="Calibri Light" w:eastAsia="Calibri Light" w:hAnsi="Calibri Light" w:cs="Calibri Light"/>
          <w:sz w:val="24"/>
          <w:szCs w:val="24"/>
        </w:rPr>
        <w:t xml:space="preserve">There are several reasons why </w:t>
      </w:r>
      <w:r w:rsidR="708548A5" w:rsidRPr="05937E74">
        <w:rPr>
          <w:rFonts w:ascii="Calibri Light" w:eastAsia="Calibri Light" w:hAnsi="Calibri Light" w:cs="Calibri Light"/>
          <w:sz w:val="24"/>
          <w:szCs w:val="24"/>
        </w:rPr>
        <w:t>an instructor may have you work in tandem with another team</w:t>
      </w:r>
      <w:r w:rsidR="1065B137" w:rsidRPr="05937E74">
        <w:rPr>
          <w:rFonts w:ascii="Calibri Light" w:eastAsia="Calibri Light" w:hAnsi="Calibri Light" w:cs="Calibri Light"/>
          <w:sz w:val="24"/>
          <w:szCs w:val="24"/>
        </w:rPr>
        <w:t xml:space="preserve"> and many benefits as well.  </w:t>
      </w:r>
      <w:r w:rsidR="3C5F3EF8" w:rsidRPr="05937E74">
        <w:rPr>
          <w:rFonts w:ascii="Calibri Light" w:eastAsia="Calibri Light" w:hAnsi="Calibri Light" w:cs="Calibri Light"/>
          <w:sz w:val="24"/>
          <w:szCs w:val="24"/>
        </w:rPr>
        <w:t xml:space="preserve">Working in doubles allows one instructor to work with two teams at a time, which translates to longer trips.  </w:t>
      </w:r>
      <w:r w:rsidR="4930759F" w:rsidRPr="05937E74">
        <w:rPr>
          <w:rFonts w:ascii="Calibri Light" w:eastAsia="Calibri Light" w:hAnsi="Calibri Light" w:cs="Calibri Light"/>
          <w:sz w:val="24"/>
          <w:szCs w:val="24"/>
        </w:rPr>
        <w:t>Working in doubles also allows students to work more independently, giving feedback to each other and working through situations together without input from an instructor.</w:t>
      </w:r>
      <w:r w:rsidR="1819ACEC" w:rsidRPr="05937E74">
        <w:rPr>
          <w:rFonts w:ascii="Calibri Light" w:eastAsia="Calibri Light" w:hAnsi="Calibri Light" w:cs="Calibri Light"/>
          <w:sz w:val="24"/>
          <w:szCs w:val="24"/>
        </w:rPr>
        <w:t xml:space="preserve">  Practicing in doubles is especially beneficial for any team that will be working with other guide dog teams at home, such as spouses, friends, </w:t>
      </w:r>
      <w:r w:rsidR="46B0EC19" w:rsidRPr="05937E74">
        <w:rPr>
          <w:rFonts w:ascii="Calibri Light" w:eastAsia="Calibri Light" w:hAnsi="Calibri Light" w:cs="Calibri Light"/>
          <w:sz w:val="24"/>
          <w:szCs w:val="24"/>
        </w:rPr>
        <w:t>or colleagues.</w:t>
      </w:r>
    </w:p>
    <w:p w14:paraId="3F95C079" w14:textId="1D7C0586" w:rsidR="1DFF5206" w:rsidRDefault="1DFF5206" w:rsidP="37C0D157">
      <w:pPr>
        <w:rPr>
          <w:rFonts w:ascii="Calibri Light" w:eastAsia="Calibri Light" w:hAnsi="Calibri Light" w:cs="Calibri Light"/>
          <w:sz w:val="24"/>
          <w:szCs w:val="24"/>
        </w:rPr>
      </w:pPr>
      <w:r>
        <w:br/>
      </w:r>
      <w:r w:rsidRPr="37C0D157">
        <w:rPr>
          <w:rFonts w:ascii="Calibri Light" w:eastAsia="Calibri Light" w:hAnsi="Calibri Light" w:cs="Calibri Light"/>
          <w:sz w:val="24"/>
          <w:szCs w:val="24"/>
        </w:rPr>
        <w:t>It is important to understand that working in doubles will occur sporadically</w:t>
      </w:r>
      <w:r w:rsidR="19EA2067" w:rsidRPr="37C0D157">
        <w:rPr>
          <w:rFonts w:ascii="Calibri Light" w:eastAsia="Calibri Light" w:hAnsi="Calibri Light" w:cs="Calibri Light"/>
          <w:sz w:val="24"/>
          <w:szCs w:val="24"/>
        </w:rPr>
        <w:t xml:space="preserve"> during class</w:t>
      </w:r>
      <w:r w:rsidR="442E8557" w:rsidRPr="37C0D157">
        <w:rPr>
          <w:rFonts w:ascii="Calibri Light" w:eastAsia="Calibri Light" w:hAnsi="Calibri Light" w:cs="Calibri Light"/>
          <w:sz w:val="24"/>
          <w:szCs w:val="24"/>
        </w:rPr>
        <w:t>, at the discretion of instructors</w:t>
      </w:r>
      <w:r w:rsidRPr="37C0D157">
        <w:rPr>
          <w:rFonts w:ascii="Calibri Light" w:eastAsia="Calibri Light" w:hAnsi="Calibri Light" w:cs="Calibri Light"/>
          <w:sz w:val="24"/>
          <w:szCs w:val="24"/>
        </w:rPr>
        <w:t xml:space="preserve">.  Teams will work both alone and with other classmates.  There may be individual teams that perform better while working alone and therefore may not work in a double.   </w:t>
      </w:r>
      <w:r w:rsidR="6466258E" w:rsidRPr="37C0D157">
        <w:rPr>
          <w:rFonts w:ascii="Calibri Light" w:eastAsia="Calibri Light" w:hAnsi="Calibri Light" w:cs="Calibri Light"/>
          <w:sz w:val="24"/>
          <w:szCs w:val="24"/>
        </w:rPr>
        <w:t xml:space="preserve">If you feel you would benefit from working in doubles, be sure to communicate that to your instructor.  </w:t>
      </w:r>
    </w:p>
    <w:p w14:paraId="4ADD72C7" w14:textId="76D4F900" w:rsidR="1DFF5206" w:rsidRDefault="1DFF5206" w:rsidP="304E5A6E">
      <w:pPr>
        <w:rPr>
          <w:rFonts w:ascii="Calibri Light" w:eastAsia="Calibri Light" w:hAnsi="Calibri Light" w:cs="Calibri Light"/>
          <w:sz w:val="24"/>
          <w:szCs w:val="24"/>
        </w:rPr>
      </w:pPr>
      <w:r w:rsidRPr="304E5A6E">
        <w:rPr>
          <w:rFonts w:ascii="Calibri Light" w:eastAsia="Calibri Light" w:hAnsi="Calibri Light" w:cs="Calibri Light"/>
          <w:sz w:val="24"/>
          <w:szCs w:val="24"/>
        </w:rPr>
        <w:t xml:space="preserve">There are a few simple rules </w:t>
      </w:r>
      <w:r w:rsidR="469B434F" w:rsidRPr="304E5A6E">
        <w:rPr>
          <w:rFonts w:ascii="Calibri Light" w:eastAsia="Calibri Light" w:hAnsi="Calibri Light" w:cs="Calibri Light"/>
          <w:sz w:val="24"/>
          <w:szCs w:val="24"/>
        </w:rPr>
        <w:t>of etiquette that will help</w:t>
      </w:r>
      <w:r w:rsidRPr="304E5A6E">
        <w:rPr>
          <w:rFonts w:ascii="Calibri Light" w:eastAsia="Calibri Light" w:hAnsi="Calibri Light" w:cs="Calibri Light"/>
          <w:sz w:val="24"/>
          <w:szCs w:val="24"/>
        </w:rPr>
        <w:t xml:space="preserve"> the tandem experience to work smoothly.  By following these </w:t>
      </w:r>
      <w:r w:rsidR="5E8D3F77" w:rsidRPr="304E5A6E">
        <w:rPr>
          <w:rFonts w:ascii="Calibri Light" w:eastAsia="Calibri Light" w:hAnsi="Calibri Light" w:cs="Calibri Light"/>
          <w:sz w:val="24"/>
          <w:szCs w:val="24"/>
        </w:rPr>
        <w:t xml:space="preserve">guidelines, </w:t>
      </w:r>
      <w:r w:rsidRPr="304E5A6E">
        <w:rPr>
          <w:rFonts w:ascii="Calibri Light" w:eastAsia="Calibri Light" w:hAnsi="Calibri Light" w:cs="Calibri Light"/>
          <w:sz w:val="24"/>
          <w:szCs w:val="24"/>
        </w:rPr>
        <w:t>students can work independently of instructors in many cases.</w:t>
      </w:r>
    </w:p>
    <w:p w14:paraId="1C84C4BA" w14:textId="63E4165B" w:rsidR="1DFF5206" w:rsidRDefault="01AA2DBF" w:rsidP="37C0D157">
      <w:pPr>
        <w:rPr>
          <w:rFonts w:ascii="Calibri Light" w:eastAsia="Calibri Light" w:hAnsi="Calibri Light" w:cs="Calibri Light"/>
          <w:sz w:val="24"/>
          <w:szCs w:val="24"/>
        </w:rPr>
      </w:pPr>
      <w:r w:rsidRPr="37C0D157">
        <w:rPr>
          <w:rFonts w:ascii="Calibri Light" w:eastAsia="Calibri Light" w:hAnsi="Calibri Light" w:cs="Calibri Light"/>
          <w:b/>
          <w:bCs/>
          <w:sz w:val="24"/>
          <w:szCs w:val="24"/>
        </w:rPr>
        <w:t xml:space="preserve">Teams should change leads at the down curbs.  </w:t>
      </w:r>
      <w:r w:rsidRPr="37C0D157">
        <w:rPr>
          <w:rFonts w:ascii="Calibri Light" w:eastAsia="Calibri Light" w:hAnsi="Calibri Light" w:cs="Calibri Light"/>
          <w:sz w:val="24"/>
          <w:szCs w:val="24"/>
        </w:rPr>
        <w:t>This means that t</w:t>
      </w:r>
      <w:r w:rsidR="1DFF5206" w:rsidRPr="37C0D157">
        <w:rPr>
          <w:rFonts w:ascii="Calibri Light" w:eastAsia="Calibri Light" w:hAnsi="Calibri Light" w:cs="Calibri Light"/>
          <w:sz w:val="24"/>
          <w:szCs w:val="24"/>
        </w:rPr>
        <w:t xml:space="preserve">he team which arrives at the down curb second will lead in the </w:t>
      </w:r>
      <w:r w:rsidR="3A478144" w:rsidRPr="37C0D157">
        <w:rPr>
          <w:rFonts w:ascii="Calibri Light" w:eastAsia="Calibri Light" w:hAnsi="Calibri Light" w:cs="Calibri Light"/>
          <w:sz w:val="24"/>
          <w:szCs w:val="24"/>
        </w:rPr>
        <w:t xml:space="preserve">next </w:t>
      </w:r>
      <w:r w:rsidR="1DFF5206" w:rsidRPr="37C0D157">
        <w:rPr>
          <w:rFonts w:ascii="Calibri Light" w:eastAsia="Calibri Light" w:hAnsi="Calibri Light" w:cs="Calibri Light"/>
          <w:sz w:val="24"/>
          <w:szCs w:val="24"/>
        </w:rPr>
        <w:t xml:space="preserve">crossing </w:t>
      </w:r>
      <w:r w:rsidR="1447A96C" w:rsidRPr="37C0D157">
        <w:rPr>
          <w:rFonts w:ascii="Calibri Light" w:eastAsia="Calibri Light" w:hAnsi="Calibri Light" w:cs="Calibri Light"/>
          <w:sz w:val="24"/>
          <w:szCs w:val="24"/>
        </w:rPr>
        <w:t>and the subsequent block.  Teams should communicate</w:t>
      </w:r>
      <w:r w:rsidR="100CD4C3" w:rsidRPr="37C0D157">
        <w:rPr>
          <w:rFonts w:ascii="Calibri Light" w:eastAsia="Calibri Light" w:hAnsi="Calibri Light" w:cs="Calibri Light"/>
          <w:sz w:val="24"/>
          <w:szCs w:val="24"/>
        </w:rPr>
        <w:t xml:space="preserve"> to each other</w:t>
      </w:r>
      <w:r w:rsidR="1DFF5206" w:rsidRPr="37C0D157">
        <w:rPr>
          <w:rFonts w:ascii="Calibri Light" w:eastAsia="Calibri Light" w:hAnsi="Calibri Light" w:cs="Calibri Light"/>
          <w:sz w:val="24"/>
          <w:szCs w:val="24"/>
        </w:rPr>
        <w:t xml:space="preserve"> when they have arrived at the down curb and once out of the street on the other side</w:t>
      </w:r>
      <w:r w:rsidR="0CA68C5A" w:rsidRPr="37C0D157">
        <w:rPr>
          <w:rFonts w:ascii="Calibri Light" w:eastAsia="Calibri Light" w:hAnsi="Calibri Light" w:cs="Calibri Light"/>
          <w:sz w:val="24"/>
          <w:szCs w:val="24"/>
        </w:rPr>
        <w:t>.</w:t>
      </w:r>
    </w:p>
    <w:p w14:paraId="0B7B82B2" w14:textId="142827CA" w:rsidR="1DFF5206" w:rsidRDefault="2EC2414B" w:rsidP="304E5A6E">
      <w:pPr>
        <w:rPr>
          <w:rFonts w:ascii="Calibri Light" w:eastAsia="Calibri Light" w:hAnsi="Calibri Light" w:cs="Calibri Light"/>
          <w:sz w:val="24"/>
          <w:szCs w:val="24"/>
        </w:rPr>
      </w:pPr>
      <w:r w:rsidRPr="304E5A6E">
        <w:rPr>
          <w:rFonts w:ascii="Calibri Light" w:eastAsia="Calibri Light" w:hAnsi="Calibri Light" w:cs="Calibri Light"/>
          <w:b/>
          <w:bCs/>
          <w:sz w:val="24"/>
          <w:szCs w:val="24"/>
        </w:rPr>
        <w:t xml:space="preserve">Judge crossings independently.  </w:t>
      </w:r>
      <w:r w:rsidRPr="304E5A6E">
        <w:rPr>
          <w:rFonts w:ascii="Calibri Light" w:eastAsia="Calibri Light" w:hAnsi="Calibri Light" w:cs="Calibri Light"/>
          <w:sz w:val="24"/>
          <w:szCs w:val="24"/>
        </w:rPr>
        <w:t xml:space="preserve">Both handlers should listen to traffic patterns to determine when to cross.  </w:t>
      </w:r>
      <w:r w:rsidR="0AB7F49D" w:rsidRPr="304E5A6E">
        <w:rPr>
          <w:rFonts w:ascii="Calibri Light" w:eastAsia="Calibri Light" w:hAnsi="Calibri Light" w:cs="Calibri Light"/>
          <w:sz w:val="24"/>
          <w:szCs w:val="24"/>
        </w:rPr>
        <w:t xml:space="preserve">Communicate with each other to agree to cross during the same light cycle.  </w:t>
      </w:r>
      <w:r w:rsidR="1DFF5206" w:rsidRPr="304E5A6E">
        <w:rPr>
          <w:rFonts w:ascii="Calibri Light" w:eastAsia="Calibri Light" w:hAnsi="Calibri Light" w:cs="Calibri Light"/>
          <w:sz w:val="24"/>
          <w:szCs w:val="24"/>
        </w:rPr>
        <w:t>After the first team enters the street</w:t>
      </w:r>
      <w:r w:rsidR="66A683DD" w:rsidRPr="304E5A6E">
        <w:rPr>
          <w:rFonts w:ascii="Calibri Light" w:eastAsia="Calibri Light" w:hAnsi="Calibri Light" w:cs="Calibri Light"/>
          <w:sz w:val="24"/>
          <w:szCs w:val="24"/>
        </w:rPr>
        <w:t>, the second team should count two full seconds before starting to cross</w:t>
      </w:r>
      <w:r w:rsidR="1DFF5206" w:rsidRPr="304E5A6E">
        <w:rPr>
          <w:rFonts w:ascii="Calibri Light" w:eastAsia="Calibri Light" w:hAnsi="Calibri Light" w:cs="Calibri Light"/>
          <w:sz w:val="24"/>
          <w:szCs w:val="24"/>
        </w:rPr>
        <w:t xml:space="preserve">.  This will space the teams out in the crossing and </w:t>
      </w:r>
      <w:r w:rsidR="488F45D8" w:rsidRPr="304E5A6E">
        <w:rPr>
          <w:rFonts w:ascii="Calibri Light" w:eastAsia="Calibri Light" w:hAnsi="Calibri Light" w:cs="Calibri Light"/>
          <w:sz w:val="24"/>
          <w:szCs w:val="24"/>
        </w:rPr>
        <w:t>help ensure that each dog can work accurately.</w:t>
      </w:r>
    </w:p>
    <w:p w14:paraId="0C46B654" w14:textId="19520224" w:rsidR="1DFF5206" w:rsidRDefault="488F45D8" w:rsidP="05937E74">
      <w:pPr>
        <w:rPr>
          <w:rFonts w:ascii="Calibri Light" w:eastAsia="Calibri Light" w:hAnsi="Calibri Light" w:cs="Calibri Light"/>
          <w:sz w:val="24"/>
          <w:szCs w:val="24"/>
        </w:rPr>
      </w:pPr>
      <w:r w:rsidRPr="05937E74">
        <w:rPr>
          <w:rFonts w:ascii="Calibri Light" w:eastAsia="Calibri Light" w:hAnsi="Calibri Light" w:cs="Calibri Light"/>
          <w:sz w:val="24"/>
          <w:szCs w:val="24"/>
        </w:rPr>
        <w:t>If crossing an uncontrolled intersection</w:t>
      </w:r>
      <w:r w:rsidR="1DFF5206" w:rsidRPr="05937E74">
        <w:rPr>
          <w:rFonts w:ascii="Calibri Light" w:eastAsia="Calibri Light" w:hAnsi="Calibri Light" w:cs="Calibri Light"/>
          <w:sz w:val="24"/>
          <w:szCs w:val="24"/>
        </w:rPr>
        <w:t xml:space="preserve"> </w:t>
      </w:r>
      <w:r w:rsidR="714B8754" w:rsidRPr="05937E74">
        <w:rPr>
          <w:rFonts w:ascii="Calibri Light" w:eastAsia="Calibri Light" w:hAnsi="Calibri Light" w:cs="Calibri Light"/>
          <w:sz w:val="24"/>
          <w:szCs w:val="24"/>
        </w:rPr>
        <w:t xml:space="preserve">or </w:t>
      </w:r>
      <w:r w:rsidR="1DFF5206" w:rsidRPr="05937E74">
        <w:rPr>
          <w:rFonts w:ascii="Calibri Light" w:eastAsia="Calibri Light" w:hAnsi="Calibri Light" w:cs="Calibri Light"/>
          <w:sz w:val="24"/>
          <w:szCs w:val="24"/>
        </w:rPr>
        <w:t>if the second team is not comfortable with entering the street</w:t>
      </w:r>
      <w:r w:rsidR="086555AA" w:rsidRPr="05937E74">
        <w:rPr>
          <w:rFonts w:ascii="Calibri Light" w:eastAsia="Calibri Light" w:hAnsi="Calibri Light" w:cs="Calibri Light"/>
          <w:sz w:val="24"/>
          <w:szCs w:val="24"/>
        </w:rPr>
        <w:t>,</w:t>
      </w:r>
      <w:r w:rsidR="1DFF5206" w:rsidRPr="05937E74">
        <w:rPr>
          <w:rFonts w:ascii="Calibri Light" w:eastAsia="Calibri Light" w:hAnsi="Calibri Light" w:cs="Calibri Light"/>
          <w:sz w:val="24"/>
          <w:szCs w:val="24"/>
        </w:rPr>
        <w:t xml:space="preserve"> they </w:t>
      </w:r>
      <w:r w:rsidR="6D53E736" w:rsidRPr="05937E74">
        <w:rPr>
          <w:rFonts w:ascii="Calibri Light" w:eastAsia="Calibri Light" w:hAnsi="Calibri Light" w:cs="Calibri Light"/>
          <w:sz w:val="24"/>
          <w:szCs w:val="24"/>
        </w:rPr>
        <w:t xml:space="preserve">can </w:t>
      </w:r>
      <w:r w:rsidR="38ABA7B8" w:rsidRPr="05937E74">
        <w:rPr>
          <w:rFonts w:ascii="Calibri Light" w:eastAsia="Calibri Light" w:hAnsi="Calibri Light" w:cs="Calibri Light"/>
          <w:sz w:val="24"/>
          <w:szCs w:val="24"/>
        </w:rPr>
        <w:t>wait until they can determine that it is a safe time to cross, or</w:t>
      </w:r>
      <w:r w:rsidR="1DFF5206" w:rsidRPr="05937E74">
        <w:rPr>
          <w:rFonts w:ascii="Calibri Light" w:eastAsia="Calibri Light" w:hAnsi="Calibri Light" w:cs="Calibri Light"/>
          <w:sz w:val="24"/>
          <w:szCs w:val="24"/>
        </w:rPr>
        <w:t xml:space="preserve"> wait until the next cycle and alert their partner that they are doing so</w:t>
      </w:r>
      <w:r w:rsidR="44D7F88C" w:rsidRPr="05937E74">
        <w:rPr>
          <w:rFonts w:ascii="Calibri Light" w:eastAsia="Calibri Light" w:hAnsi="Calibri Light" w:cs="Calibri Light"/>
          <w:sz w:val="24"/>
          <w:szCs w:val="24"/>
        </w:rPr>
        <w:t>.</w:t>
      </w:r>
    </w:p>
    <w:p w14:paraId="7C765963" w14:textId="4D808280" w:rsidR="1DFF5206" w:rsidRDefault="44D7F88C" w:rsidP="37C0D157">
      <w:pPr>
        <w:rPr>
          <w:rFonts w:ascii="Calibri Light" w:eastAsia="Calibri Light" w:hAnsi="Calibri Light" w:cs="Calibri Light"/>
          <w:sz w:val="24"/>
          <w:szCs w:val="24"/>
        </w:rPr>
      </w:pPr>
      <w:r w:rsidRPr="37C0D157">
        <w:rPr>
          <w:rFonts w:ascii="Calibri Light" w:eastAsia="Calibri Light" w:hAnsi="Calibri Light" w:cs="Calibri Light"/>
          <w:b/>
          <w:bCs/>
          <w:sz w:val="24"/>
          <w:szCs w:val="24"/>
        </w:rPr>
        <w:t xml:space="preserve">Communicate with your partner.  </w:t>
      </w:r>
      <w:r w:rsidR="1DFF5206" w:rsidRPr="37C0D157">
        <w:rPr>
          <w:rFonts w:ascii="Calibri Light" w:eastAsia="Calibri Light" w:hAnsi="Calibri Light" w:cs="Calibri Light"/>
          <w:sz w:val="24"/>
          <w:szCs w:val="24"/>
        </w:rPr>
        <w:t xml:space="preserve">The teams should communicate every so often on the </w:t>
      </w:r>
      <w:r w:rsidR="68B3389F" w:rsidRPr="37C0D157">
        <w:rPr>
          <w:rFonts w:ascii="Calibri Light" w:eastAsia="Calibri Light" w:hAnsi="Calibri Light" w:cs="Calibri Light"/>
          <w:sz w:val="24"/>
          <w:szCs w:val="24"/>
        </w:rPr>
        <w:t>sidewalk</w:t>
      </w:r>
      <w:r w:rsidR="1DFF5206" w:rsidRPr="37C0D157">
        <w:rPr>
          <w:rFonts w:ascii="Calibri Light" w:eastAsia="Calibri Light" w:hAnsi="Calibri Light" w:cs="Calibri Light"/>
          <w:sz w:val="24"/>
          <w:szCs w:val="24"/>
        </w:rPr>
        <w:t xml:space="preserve"> by calling out to the other teammate.  </w:t>
      </w:r>
      <w:r w:rsidR="4DE8FB16" w:rsidRPr="37C0D157">
        <w:rPr>
          <w:rFonts w:ascii="Calibri Light" w:eastAsia="Calibri Light" w:hAnsi="Calibri Light" w:cs="Calibri Light"/>
          <w:sz w:val="24"/>
          <w:szCs w:val="24"/>
        </w:rPr>
        <w:t>T</w:t>
      </w:r>
      <w:r w:rsidR="1DFF5206" w:rsidRPr="37C0D157">
        <w:rPr>
          <w:rFonts w:ascii="Calibri Light" w:eastAsia="Calibri Light" w:hAnsi="Calibri Light" w:cs="Calibri Light"/>
          <w:sz w:val="24"/>
          <w:szCs w:val="24"/>
        </w:rPr>
        <w:t xml:space="preserve">eams should be consistent and respectful of not </w:t>
      </w:r>
      <w:r w:rsidR="1DFF5206" w:rsidRPr="37C0D157">
        <w:rPr>
          <w:rFonts w:ascii="Calibri Light" w:eastAsia="Calibri Light" w:hAnsi="Calibri Light" w:cs="Calibri Light"/>
          <w:sz w:val="24"/>
          <w:szCs w:val="24"/>
        </w:rPr>
        <w:lastRenderedPageBreak/>
        <w:t>passing the other team</w:t>
      </w:r>
      <w:r w:rsidR="1BA83EE6" w:rsidRPr="37C0D157">
        <w:rPr>
          <w:rFonts w:ascii="Calibri Light" w:eastAsia="Calibri Light" w:hAnsi="Calibri Light" w:cs="Calibri Light"/>
          <w:sz w:val="24"/>
          <w:szCs w:val="24"/>
        </w:rPr>
        <w:t>,</w:t>
      </w:r>
      <w:r w:rsidR="1DFF5206" w:rsidRPr="37C0D157">
        <w:rPr>
          <w:rFonts w:ascii="Calibri Light" w:eastAsia="Calibri Light" w:hAnsi="Calibri Light" w:cs="Calibri Light"/>
          <w:sz w:val="24"/>
          <w:szCs w:val="24"/>
        </w:rPr>
        <w:t xml:space="preserve"> giving equal time in the lead and rear.</w:t>
      </w:r>
      <w:r w:rsidR="68AB2BD0" w:rsidRPr="37C0D157">
        <w:rPr>
          <w:rFonts w:ascii="Calibri Light" w:eastAsia="Calibri Light" w:hAnsi="Calibri Light" w:cs="Calibri Light"/>
          <w:sz w:val="24"/>
          <w:szCs w:val="24"/>
        </w:rPr>
        <w:t xml:space="preserve">  </w:t>
      </w:r>
      <w:r w:rsidR="1DFF5206" w:rsidRPr="37C0D157">
        <w:rPr>
          <w:rFonts w:ascii="Calibri Light" w:eastAsia="Calibri Light" w:hAnsi="Calibri Light" w:cs="Calibri Light"/>
          <w:sz w:val="24"/>
          <w:szCs w:val="24"/>
        </w:rPr>
        <w:t xml:space="preserve">If </w:t>
      </w:r>
      <w:r w:rsidR="61A6B201" w:rsidRPr="37C0D157">
        <w:rPr>
          <w:rFonts w:ascii="Calibri Light" w:eastAsia="Calibri Light" w:hAnsi="Calibri Light" w:cs="Calibri Light"/>
          <w:sz w:val="24"/>
          <w:szCs w:val="24"/>
        </w:rPr>
        <w:t>one</w:t>
      </w:r>
      <w:r w:rsidR="1DFF5206" w:rsidRPr="37C0D157">
        <w:rPr>
          <w:rFonts w:ascii="Calibri Light" w:eastAsia="Calibri Light" w:hAnsi="Calibri Light" w:cs="Calibri Light"/>
          <w:sz w:val="24"/>
          <w:szCs w:val="24"/>
        </w:rPr>
        <w:t xml:space="preserve"> team has stopped to re-work an error or is working through a distraction</w:t>
      </w:r>
      <w:r w:rsidR="2A49DB2A" w:rsidRPr="37C0D157">
        <w:rPr>
          <w:rFonts w:ascii="Calibri Light" w:eastAsia="Calibri Light" w:hAnsi="Calibri Light" w:cs="Calibri Light"/>
          <w:sz w:val="24"/>
          <w:szCs w:val="24"/>
        </w:rPr>
        <w:t>,</w:t>
      </w:r>
      <w:r w:rsidR="1DFF5206" w:rsidRPr="37C0D157">
        <w:rPr>
          <w:rFonts w:ascii="Calibri Light" w:eastAsia="Calibri Light" w:hAnsi="Calibri Light" w:cs="Calibri Light"/>
          <w:sz w:val="24"/>
          <w:szCs w:val="24"/>
        </w:rPr>
        <w:t xml:space="preserve"> the other team member should stop and wait for them to resume working.</w:t>
      </w:r>
    </w:p>
    <w:p w14:paraId="6D693689" w14:textId="50820D1F" w:rsidR="1DFF5206" w:rsidRDefault="1FCE1D51" w:rsidP="37C0D157">
      <w:pPr>
        <w:rPr>
          <w:rFonts w:ascii="Calibri Light" w:eastAsia="Calibri Light" w:hAnsi="Calibri Light" w:cs="Calibri Light"/>
          <w:b/>
          <w:bCs/>
          <w:sz w:val="24"/>
          <w:szCs w:val="24"/>
        </w:rPr>
      </w:pPr>
      <w:r w:rsidRPr="37C0D157">
        <w:rPr>
          <w:rFonts w:ascii="Calibri Light" w:eastAsia="Calibri Light" w:hAnsi="Calibri Light" w:cs="Calibri Light"/>
          <w:b/>
          <w:bCs/>
          <w:sz w:val="24"/>
          <w:szCs w:val="24"/>
        </w:rPr>
        <w:t>*</w:t>
      </w:r>
      <w:r w:rsidR="1DFF5206" w:rsidRPr="37C0D157">
        <w:rPr>
          <w:rFonts w:ascii="Calibri Light" w:eastAsia="Calibri Light" w:hAnsi="Calibri Light" w:cs="Calibri Light"/>
          <w:b/>
          <w:bCs/>
          <w:sz w:val="24"/>
          <w:szCs w:val="24"/>
        </w:rPr>
        <w:t xml:space="preserve">If you hear your instructor shout </w:t>
      </w:r>
      <w:r w:rsidR="3849F526" w:rsidRPr="37C0D157">
        <w:rPr>
          <w:rFonts w:ascii="Calibri Light" w:eastAsia="Calibri Light" w:hAnsi="Calibri Light" w:cs="Calibri Light"/>
          <w:b/>
          <w:bCs/>
          <w:sz w:val="24"/>
          <w:szCs w:val="24"/>
        </w:rPr>
        <w:t>“STOP”,</w:t>
      </w:r>
      <w:r w:rsidR="1DFF5206" w:rsidRPr="37C0D157">
        <w:rPr>
          <w:rFonts w:ascii="Calibri Light" w:eastAsia="Calibri Light" w:hAnsi="Calibri Light" w:cs="Calibri Light"/>
          <w:b/>
          <w:bCs/>
          <w:sz w:val="24"/>
          <w:szCs w:val="24"/>
        </w:rPr>
        <w:t xml:space="preserve"> assume that it was directed at you</w:t>
      </w:r>
      <w:r w:rsidR="50D84784" w:rsidRPr="37C0D157">
        <w:rPr>
          <w:rFonts w:ascii="Calibri Light" w:eastAsia="Calibri Light" w:hAnsi="Calibri Light" w:cs="Calibri Light"/>
          <w:b/>
          <w:bCs/>
          <w:sz w:val="24"/>
          <w:szCs w:val="24"/>
        </w:rPr>
        <w:t>.  STOP IMMEDIATELY</w:t>
      </w:r>
      <w:r w:rsidR="1DFF5206" w:rsidRPr="37C0D157">
        <w:rPr>
          <w:rFonts w:ascii="Calibri Light" w:eastAsia="Calibri Light" w:hAnsi="Calibri Light" w:cs="Calibri Light"/>
          <w:b/>
          <w:bCs/>
          <w:sz w:val="24"/>
          <w:szCs w:val="24"/>
        </w:rPr>
        <w:t xml:space="preserve"> and wait for further instruction or direction</w:t>
      </w:r>
      <w:r w:rsidR="33833E5D" w:rsidRPr="37C0D157">
        <w:rPr>
          <w:rFonts w:ascii="Calibri Light" w:eastAsia="Calibri Light" w:hAnsi="Calibri Light" w:cs="Calibri Light"/>
          <w:b/>
          <w:bCs/>
          <w:sz w:val="24"/>
          <w:szCs w:val="24"/>
        </w:rPr>
        <w:t>.</w:t>
      </w:r>
      <w:r w:rsidR="2B0759E1" w:rsidRPr="37C0D157">
        <w:rPr>
          <w:rFonts w:ascii="Calibri Light" w:eastAsia="Calibri Light" w:hAnsi="Calibri Light" w:cs="Calibri Light"/>
          <w:b/>
          <w:bCs/>
          <w:sz w:val="24"/>
          <w:szCs w:val="24"/>
        </w:rPr>
        <w:t xml:space="preserve"> Keep in mind that the instructor will be </w:t>
      </w:r>
      <w:r w:rsidR="3348EA23" w:rsidRPr="37C0D157">
        <w:rPr>
          <w:rFonts w:ascii="Calibri Light" w:eastAsia="Calibri Light" w:hAnsi="Calibri Light" w:cs="Calibri Light"/>
          <w:b/>
          <w:bCs/>
          <w:sz w:val="24"/>
          <w:szCs w:val="24"/>
        </w:rPr>
        <w:t>following</w:t>
      </w:r>
      <w:r w:rsidR="2B0759E1" w:rsidRPr="37C0D157">
        <w:rPr>
          <w:rFonts w:ascii="Calibri Light" w:eastAsia="Calibri Light" w:hAnsi="Calibri Light" w:cs="Calibri Light"/>
          <w:b/>
          <w:bCs/>
          <w:sz w:val="24"/>
          <w:szCs w:val="24"/>
        </w:rPr>
        <w:t xml:space="preserve"> behind the second </w:t>
      </w:r>
      <w:r w:rsidR="59980034" w:rsidRPr="37C0D157">
        <w:rPr>
          <w:rFonts w:ascii="Calibri Light" w:eastAsia="Calibri Light" w:hAnsi="Calibri Light" w:cs="Calibri Light"/>
          <w:b/>
          <w:bCs/>
          <w:sz w:val="24"/>
          <w:szCs w:val="24"/>
        </w:rPr>
        <w:t>team and</w:t>
      </w:r>
      <w:r w:rsidR="2B0759E1" w:rsidRPr="37C0D157">
        <w:rPr>
          <w:rFonts w:ascii="Calibri Light" w:eastAsia="Calibri Light" w:hAnsi="Calibri Light" w:cs="Calibri Light"/>
          <w:b/>
          <w:bCs/>
          <w:sz w:val="24"/>
          <w:szCs w:val="24"/>
        </w:rPr>
        <w:t xml:space="preserve"> will likely be quite a bit farther back than when working with teams individually.  </w:t>
      </w:r>
      <w:r w:rsidR="414CDC74" w:rsidRPr="37C0D157">
        <w:rPr>
          <w:rFonts w:ascii="Calibri Light" w:eastAsia="Calibri Light" w:hAnsi="Calibri Light" w:cs="Calibri Light"/>
          <w:b/>
          <w:bCs/>
          <w:sz w:val="24"/>
          <w:szCs w:val="24"/>
        </w:rPr>
        <w:t>Always pay close attention and listen for instructions shouted from behind.</w:t>
      </w:r>
    </w:p>
    <w:p w14:paraId="2ABDAF75" w14:textId="25B76D5C" w:rsidR="1DFF5206" w:rsidRDefault="1DFF5206" w:rsidP="37C0D157">
      <w:pPr>
        <w:rPr>
          <w:rFonts w:ascii="Calibri Light" w:eastAsia="Calibri Light" w:hAnsi="Calibri Light" w:cs="Calibri Light"/>
          <w:sz w:val="24"/>
          <w:szCs w:val="24"/>
        </w:rPr>
      </w:pPr>
      <w:r>
        <w:br/>
      </w:r>
      <w:r w:rsidRPr="37C0D157">
        <w:rPr>
          <w:rFonts w:ascii="Calibri Light" w:eastAsia="Calibri Light" w:hAnsi="Calibri Light" w:cs="Calibri Light"/>
          <w:sz w:val="24"/>
          <w:szCs w:val="24"/>
        </w:rPr>
        <w:t xml:space="preserve">Students who utilize tandem travel in their home area should </w:t>
      </w:r>
      <w:r w:rsidR="7BF1797A" w:rsidRPr="37C0D157">
        <w:rPr>
          <w:rFonts w:ascii="Calibri Light" w:eastAsia="Calibri Light" w:hAnsi="Calibri Light" w:cs="Calibri Light"/>
          <w:sz w:val="24"/>
          <w:szCs w:val="24"/>
        </w:rPr>
        <w:t>also adhere to these rules whenever possible</w:t>
      </w:r>
      <w:r w:rsidRPr="37C0D157">
        <w:rPr>
          <w:rFonts w:ascii="Calibri Light" w:eastAsia="Calibri Light" w:hAnsi="Calibri Light" w:cs="Calibri Light"/>
          <w:sz w:val="24"/>
          <w:szCs w:val="24"/>
        </w:rPr>
        <w:t xml:space="preserve">.  </w:t>
      </w:r>
      <w:r w:rsidR="4233D096" w:rsidRPr="37C0D157">
        <w:rPr>
          <w:rFonts w:ascii="Calibri Light" w:eastAsia="Calibri Light" w:hAnsi="Calibri Light" w:cs="Calibri Light"/>
          <w:sz w:val="24"/>
          <w:szCs w:val="24"/>
        </w:rPr>
        <w:t>Doing so</w:t>
      </w:r>
      <w:r w:rsidRPr="37C0D157">
        <w:rPr>
          <w:rFonts w:ascii="Calibri Light" w:eastAsia="Calibri Light" w:hAnsi="Calibri Light" w:cs="Calibri Light"/>
          <w:sz w:val="24"/>
          <w:szCs w:val="24"/>
        </w:rPr>
        <w:t xml:space="preserve"> will help </w:t>
      </w:r>
      <w:r w:rsidR="10D4B415" w:rsidRPr="37C0D157">
        <w:rPr>
          <w:rFonts w:ascii="Calibri Light" w:eastAsia="Calibri Light" w:hAnsi="Calibri Light" w:cs="Calibri Light"/>
          <w:sz w:val="24"/>
          <w:szCs w:val="24"/>
        </w:rPr>
        <w:t>ensure that each dog</w:t>
      </w:r>
      <w:r w:rsidR="3F00A342" w:rsidRPr="37C0D157">
        <w:rPr>
          <w:rFonts w:ascii="Calibri Light" w:eastAsia="Calibri Light" w:hAnsi="Calibri Light" w:cs="Calibri Light"/>
          <w:sz w:val="24"/>
          <w:szCs w:val="24"/>
        </w:rPr>
        <w:t>’</w:t>
      </w:r>
      <w:r w:rsidR="10D4B415" w:rsidRPr="37C0D157">
        <w:rPr>
          <w:rFonts w:ascii="Calibri Light" w:eastAsia="Calibri Light" w:hAnsi="Calibri Light" w:cs="Calibri Light"/>
          <w:sz w:val="24"/>
          <w:szCs w:val="24"/>
        </w:rPr>
        <w:t>s work remains consistent and safe</w:t>
      </w:r>
      <w:r w:rsidRPr="37C0D157">
        <w:rPr>
          <w:rFonts w:ascii="Calibri Light" w:eastAsia="Calibri Light" w:hAnsi="Calibri Light" w:cs="Calibri Light"/>
          <w:sz w:val="24"/>
          <w:szCs w:val="24"/>
        </w:rPr>
        <w:t>.</w:t>
      </w:r>
      <w:r w:rsidR="73FC574A" w:rsidRPr="37C0D157">
        <w:rPr>
          <w:rFonts w:ascii="Calibri Light" w:eastAsia="Calibri Light" w:hAnsi="Calibri Light" w:cs="Calibri Light"/>
          <w:sz w:val="24"/>
          <w:szCs w:val="24"/>
        </w:rPr>
        <w:t xml:space="preserve">  Dogs generally like to follow each other.  By regularly alternating which dog is in the lead, </w:t>
      </w:r>
      <w:r w:rsidR="0EFEF8F2" w:rsidRPr="37C0D157">
        <w:rPr>
          <w:rFonts w:ascii="Calibri Light" w:eastAsia="Calibri Light" w:hAnsi="Calibri Light" w:cs="Calibri Light"/>
          <w:sz w:val="24"/>
          <w:szCs w:val="24"/>
        </w:rPr>
        <w:t>they are much less likely to rely on each other by following.</w:t>
      </w:r>
    </w:p>
    <w:p w14:paraId="1AA1D4FF" w14:textId="3771D50A" w:rsidR="1DFF5206" w:rsidRDefault="1DFF5206" w:rsidP="304E5A6E">
      <w:pPr>
        <w:rPr>
          <w:rFonts w:ascii="Calibri Light" w:eastAsia="Calibri Light" w:hAnsi="Calibri Light" w:cs="Calibri Light"/>
          <w:sz w:val="24"/>
          <w:szCs w:val="24"/>
        </w:rPr>
      </w:pPr>
    </w:p>
    <w:p w14:paraId="64159AD7" w14:textId="51F14FBE" w:rsidR="6CEF1480" w:rsidRDefault="6CEF1480" w:rsidP="6CEF1480">
      <w:pPr>
        <w:rPr>
          <w:rFonts w:ascii="Calibri Light" w:eastAsia="Calibri Light" w:hAnsi="Calibri Light" w:cs="Calibri Light"/>
          <w:sz w:val="24"/>
          <w:szCs w:val="24"/>
        </w:rPr>
      </w:pPr>
    </w:p>
    <w:p w14:paraId="006E783D" w14:textId="2C145BEA" w:rsidR="07911F17" w:rsidRDefault="07911F17" w:rsidP="6CEF1480">
      <w:pPr>
        <w:jc w:val="both"/>
        <w:rPr>
          <w:rFonts w:ascii="Calibri Light" w:eastAsia="Calibri Light" w:hAnsi="Calibri Light" w:cs="Calibri Light"/>
          <w:color w:val="A5A5A5" w:themeColor="accent3"/>
          <w:sz w:val="24"/>
          <w:szCs w:val="24"/>
        </w:rPr>
      </w:pPr>
      <w:r w:rsidRPr="6CEF1480">
        <w:rPr>
          <w:rFonts w:ascii="Calibri Light" w:eastAsia="Calibri Light" w:hAnsi="Calibri Light" w:cs="Calibri Light"/>
          <w:i/>
          <w:iCs/>
          <w:color w:val="A5A5A5" w:themeColor="accent3"/>
          <w:sz w:val="24"/>
          <w:szCs w:val="24"/>
        </w:rPr>
        <w:t>Updated September 2020</w:t>
      </w:r>
    </w:p>
    <w:p w14:paraId="05D48DEA" w14:textId="49AD38CD" w:rsidR="6CEF1480" w:rsidRDefault="6CEF1480" w:rsidP="6CEF1480">
      <w:pPr>
        <w:rPr>
          <w:rFonts w:ascii="Calibri Light" w:eastAsia="Calibri Light" w:hAnsi="Calibri Light" w:cs="Calibri Light"/>
          <w:sz w:val="24"/>
          <w:szCs w:val="24"/>
        </w:rPr>
      </w:pPr>
    </w:p>
    <w:sectPr w:rsidR="6CEF1480">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CD761" w14:textId="77777777" w:rsidR="00A86571" w:rsidRDefault="00A86571">
      <w:pPr>
        <w:spacing w:after="0" w:line="240" w:lineRule="auto"/>
      </w:pPr>
      <w:r>
        <w:separator/>
      </w:r>
    </w:p>
  </w:endnote>
  <w:endnote w:type="continuationSeparator" w:id="0">
    <w:p w14:paraId="5057E8C9" w14:textId="77777777" w:rsidR="00A86571" w:rsidRDefault="00A8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CEF1480" w14:paraId="08198D7B" w14:textId="77777777" w:rsidTr="6CEF1480">
      <w:tc>
        <w:tcPr>
          <w:tcW w:w="3120" w:type="dxa"/>
        </w:tcPr>
        <w:p w14:paraId="24EEC231" w14:textId="744E4299" w:rsidR="6CEF1480" w:rsidRDefault="6CEF1480" w:rsidP="6CEF1480">
          <w:pPr>
            <w:pStyle w:val="Header"/>
            <w:ind w:left="-115"/>
          </w:pPr>
        </w:p>
      </w:tc>
      <w:tc>
        <w:tcPr>
          <w:tcW w:w="3120" w:type="dxa"/>
        </w:tcPr>
        <w:p w14:paraId="46B1C40C" w14:textId="67F4A6E9" w:rsidR="6CEF1480" w:rsidRDefault="6CEF1480" w:rsidP="6CEF1480">
          <w:pPr>
            <w:pStyle w:val="Header"/>
            <w:jc w:val="center"/>
          </w:pPr>
        </w:p>
      </w:tc>
      <w:tc>
        <w:tcPr>
          <w:tcW w:w="3120" w:type="dxa"/>
        </w:tcPr>
        <w:p w14:paraId="573DB52C" w14:textId="743C593D" w:rsidR="6CEF1480" w:rsidRDefault="6CEF1480" w:rsidP="6CEF1480">
          <w:pPr>
            <w:pStyle w:val="Header"/>
            <w:ind w:right="-115"/>
            <w:jc w:val="right"/>
          </w:pPr>
        </w:p>
      </w:tc>
    </w:tr>
  </w:tbl>
  <w:p w14:paraId="292A68D7" w14:textId="73E31EE4" w:rsidR="6CEF1480" w:rsidRDefault="6CEF1480" w:rsidP="6CEF14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CEF1480" w14:paraId="56ADD22F" w14:textId="77777777" w:rsidTr="6CEF1480">
      <w:tc>
        <w:tcPr>
          <w:tcW w:w="3120" w:type="dxa"/>
        </w:tcPr>
        <w:p w14:paraId="09982D81" w14:textId="631A5C53" w:rsidR="6CEF1480" w:rsidRDefault="6CEF1480" w:rsidP="6CEF1480">
          <w:pPr>
            <w:pStyle w:val="Header"/>
            <w:ind w:left="-115"/>
          </w:pPr>
        </w:p>
      </w:tc>
      <w:tc>
        <w:tcPr>
          <w:tcW w:w="3120" w:type="dxa"/>
        </w:tcPr>
        <w:p w14:paraId="2787937A" w14:textId="6D49F9FB" w:rsidR="6CEF1480" w:rsidRDefault="6CEF1480" w:rsidP="6CEF1480">
          <w:pPr>
            <w:pStyle w:val="Header"/>
            <w:jc w:val="center"/>
          </w:pPr>
        </w:p>
      </w:tc>
      <w:tc>
        <w:tcPr>
          <w:tcW w:w="3120" w:type="dxa"/>
        </w:tcPr>
        <w:p w14:paraId="58F9CE90" w14:textId="0A73E903" w:rsidR="6CEF1480" w:rsidRDefault="6CEF1480" w:rsidP="6CEF1480">
          <w:pPr>
            <w:pStyle w:val="Header"/>
            <w:ind w:right="-115"/>
            <w:jc w:val="right"/>
          </w:pPr>
        </w:p>
      </w:tc>
    </w:tr>
  </w:tbl>
  <w:p w14:paraId="15EE7DD8" w14:textId="4DF3B20B" w:rsidR="6CEF1480" w:rsidRDefault="6CEF1480" w:rsidP="6CEF1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EA1BA" w14:textId="77777777" w:rsidR="00A86571" w:rsidRDefault="00A86571">
      <w:pPr>
        <w:spacing w:after="0" w:line="240" w:lineRule="auto"/>
      </w:pPr>
      <w:r>
        <w:separator/>
      </w:r>
    </w:p>
  </w:footnote>
  <w:footnote w:type="continuationSeparator" w:id="0">
    <w:p w14:paraId="58FCFA5C" w14:textId="77777777" w:rsidR="00A86571" w:rsidRDefault="00A86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CEF1480" w14:paraId="4DEAFAE3" w14:textId="77777777" w:rsidTr="6CEF1480">
      <w:tc>
        <w:tcPr>
          <w:tcW w:w="3120" w:type="dxa"/>
        </w:tcPr>
        <w:p w14:paraId="262D5DE4" w14:textId="45C8409A" w:rsidR="6CEF1480" w:rsidRDefault="6CEF1480" w:rsidP="6CEF1480">
          <w:pPr>
            <w:pStyle w:val="Header"/>
            <w:ind w:left="-115"/>
          </w:pPr>
        </w:p>
      </w:tc>
      <w:tc>
        <w:tcPr>
          <w:tcW w:w="3120" w:type="dxa"/>
        </w:tcPr>
        <w:p w14:paraId="0E89DAC5" w14:textId="10E12EFE" w:rsidR="6CEF1480" w:rsidRDefault="6CEF1480" w:rsidP="6CEF1480">
          <w:pPr>
            <w:pStyle w:val="Header"/>
            <w:jc w:val="center"/>
          </w:pPr>
        </w:p>
      </w:tc>
      <w:tc>
        <w:tcPr>
          <w:tcW w:w="3120" w:type="dxa"/>
        </w:tcPr>
        <w:p w14:paraId="3D7F1CF4" w14:textId="3F230B94" w:rsidR="6CEF1480" w:rsidRDefault="6CEF1480" w:rsidP="6CEF1480">
          <w:pPr>
            <w:pStyle w:val="Header"/>
            <w:ind w:right="-115"/>
            <w:jc w:val="right"/>
          </w:pPr>
        </w:p>
      </w:tc>
    </w:tr>
  </w:tbl>
  <w:p w14:paraId="10652A8A" w14:textId="618EA4D8" w:rsidR="6CEF1480" w:rsidRDefault="6CEF1480" w:rsidP="6CEF14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CEF1480" w14:paraId="1E71EABE" w14:textId="77777777" w:rsidTr="6CEF1480">
      <w:tc>
        <w:tcPr>
          <w:tcW w:w="3120" w:type="dxa"/>
        </w:tcPr>
        <w:p w14:paraId="64A31E3B" w14:textId="6FB63172" w:rsidR="6CEF1480" w:rsidRDefault="6CEF1480" w:rsidP="6CEF1480">
          <w:pPr>
            <w:pStyle w:val="Header"/>
            <w:ind w:left="-115"/>
          </w:pPr>
        </w:p>
      </w:tc>
      <w:tc>
        <w:tcPr>
          <w:tcW w:w="3120" w:type="dxa"/>
        </w:tcPr>
        <w:p w14:paraId="163D853D" w14:textId="19AD9E2E" w:rsidR="6CEF1480" w:rsidRDefault="6CEF1480" w:rsidP="6CEF1480">
          <w:pPr>
            <w:pStyle w:val="Header"/>
            <w:jc w:val="center"/>
          </w:pPr>
        </w:p>
      </w:tc>
      <w:tc>
        <w:tcPr>
          <w:tcW w:w="3120" w:type="dxa"/>
        </w:tcPr>
        <w:p w14:paraId="1EC2074E" w14:textId="7B6AF87C" w:rsidR="6CEF1480" w:rsidRDefault="6CEF1480" w:rsidP="6CEF1480">
          <w:pPr>
            <w:pStyle w:val="Header"/>
            <w:ind w:right="-115"/>
            <w:jc w:val="right"/>
          </w:pPr>
        </w:p>
      </w:tc>
    </w:tr>
  </w:tbl>
  <w:p w14:paraId="2412F853" w14:textId="0BC9F9E6" w:rsidR="6CEF1480" w:rsidRDefault="6CEF1480" w:rsidP="6CEF14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0A6610"/>
    <w:rsid w:val="0035755C"/>
    <w:rsid w:val="00420290"/>
    <w:rsid w:val="0043625C"/>
    <w:rsid w:val="00766E0F"/>
    <w:rsid w:val="00A86571"/>
    <w:rsid w:val="01AA2DBF"/>
    <w:rsid w:val="033E3EFD"/>
    <w:rsid w:val="0496AA9E"/>
    <w:rsid w:val="04A352E9"/>
    <w:rsid w:val="04F6F4F9"/>
    <w:rsid w:val="05937E74"/>
    <w:rsid w:val="07911F17"/>
    <w:rsid w:val="086555AA"/>
    <w:rsid w:val="096C95EB"/>
    <w:rsid w:val="099E4A23"/>
    <w:rsid w:val="0AB7F49D"/>
    <w:rsid w:val="0B7D584F"/>
    <w:rsid w:val="0CA68C5A"/>
    <w:rsid w:val="0EFEF8F2"/>
    <w:rsid w:val="0F3A85B6"/>
    <w:rsid w:val="0FE65A44"/>
    <w:rsid w:val="100CD4C3"/>
    <w:rsid w:val="1065B137"/>
    <w:rsid w:val="10CF9B2B"/>
    <w:rsid w:val="10D4B415"/>
    <w:rsid w:val="135B080B"/>
    <w:rsid w:val="1447A96C"/>
    <w:rsid w:val="15BE95F3"/>
    <w:rsid w:val="1819ACEC"/>
    <w:rsid w:val="183AB2FE"/>
    <w:rsid w:val="1895336C"/>
    <w:rsid w:val="190839A1"/>
    <w:rsid w:val="190F94F1"/>
    <w:rsid w:val="19EA2067"/>
    <w:rsid w:val="1BA83EE6"/>
    <w:rsid w:val="1CAD5879"/>
    <w:rsid w:val="1D8EC3B3"/>
    <w:rsid w:val="1DFF5206"/>
    <w:rsid w:val="1F51B0BA"/>
    <w:rsid w:val="1FCE1D51"/>
    <w:rsid w:val="2084F37F"/>
    <w:rsid w:val="28D76552"/>
    <w:rsid w:val="2A49DB2A"/>
    <w:rsid w:val="2B0759E1"/>
    <w:rsid w:val="2C36A7F9"/>
    <w:rsid w:val="2EC2414B"/>
    <w:rsid w:val="304E5A6E"/>
    <w:rsid w:val="330E42A5"/>
    <w:rsid w:val="3348EA23"/>
    <w:rsid w:val="33833E5D"/>
    <w:rsid w:val="35F1EDB3"/>
    <w:rsid w:val="372E8451"/>
    <w:rsid w:val="37B24578"/>
    <w:rsid w:val="37C0D157"/>
    <w:rsid w:val="38104DFA"/>
    <w:rsid w:val="3849F526"/>
    <w:rsid w:val="38ABA7B8"/>
    <w:rsid w:val="398D1377"/>
    <w:rsid w:val="3A478144"/>
    <w:rsid w:val="3B04B4C0"/>
    <w:rsid w:val="3C5F3EF8"/>
    <w:rsid w:val="3F00A342"/>
    <w:rsid w:val="414CDC74"/>
    <w:rsid w:val="4233D096"/>
    <w:rsid w:val="43F37856"/>
    <w:rsid w:val="43FAECF3"/>
    <w:rsid w:val="442E8557"/>
    <w:rsid w:val="44D7F88C"/>
    <w:rsid w:val="469B434F"/>
    <w:rsid w:val="46B0EC19"/>
    <w:rsid w:val="47FADFA0"/>
    <w:rsid w:val="4815BCF6"/>
    <w:rsid w:val="488F45D8"/>
    <w:rsid w:val="4930759F"/>
    <w:rsid w:val="4AFA6B0A"/>
    <w:rsid w:val="4BF0495C"/>
    <w:rsid w:val="4DE8FB16"/>
    <w:rsid w:val="4E1A7964"/>
    <w:rsid w:val="4FAAD1BC"/>
    <w:rsid w:val="50935866"/>
    <w:rsid w:val="50D84784"/>
    <w:rsid w:val="5283EBD6"/>
    <w:rsid w:val="53AE635B"/>
    <w:rsid w:val="54A0617B"/>
    <w:rsid w:val="55063A81"/>
    <w:rsid w:val="55EC5199"/>
    <w:rsid w:val="566F295D"/>
    <w:rsid w:val="56F04A6B"/>
    <w:rsid w:val="579CD4A8"/>
    <w:rsid w:val="59980034"/>
    <w:rsid w:val="5B7550D4"/>
    <w:rsid w:val="5D61D0EA"/>
    <w:rsid w:val="5D9CBC3F"/>
    <w:rsid w:val="5E8D3F77"/>
    <w:rsid w:val="5F0421D9"/>
    <w:rsid w:val="6168D0AC"/>
    <w:rsid w:val="61A6B201"/>
    <w:rsid w:val="626657A5"/>
    <w:rsid w:val="6466258E"/>
    <w:rsid w:val="66A683DD"/>
    <w:rsid w:val="67FF5929"/>
    <w:rsid w:val="68AB2BD0"/>
    <w:rsid w:val="68B3389F"/>
    <w:rsid w:val="6A46909C"/>
    <w:rsid w:val="6B43CA98"/>
    <w:rsid w:val="6BFD7D22"/>
    <w:rsid w:val="6CEF1480"/>
    <w:rsid w:val="6D53E736"/>
    <w:rsid w:val="6E712499"/>
    <w:rsid w:val="707FA397"/>
    <w:rsid w:val="708548A5"/>
    <w:rsid w:val="709B49E2"/>
    <w:rsid w:val="714B8754"/>
    <w:rsid w:val="726FB01F"/>
    <w:rsid w:val="73FC574A"/>
    <w:rsid w:val="7473792E"/>
    <w:rsid w:val="7486A574"/>
    <w:rsid w:val="750A6610"/>
    <w:rsid w:val="7515D622"/>
    <w:rsid w:val="76A28A8C"/>
    <w:rsid w:val="7809638B"/>
    <w:rsid w:val="79286998"/>
    <w:rsid w:val="79FECA49"/>
    <w:rsid w:val="7BF1797A"/>
    <w:rsid w:val="7C30AE8B"/>
    <w:rsid w:val="7F3A4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A6610"/>
  <w15:chartTrackingRefBased/>
  <w15:docId w15:val="{982DFC97-DF30-4DCD-B480-9A8EC0C0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apterNumber xmlns="4ee8dfd2-dfc8-4098-bd71-1c0e96267f7a" xsi:nil="true"/>
    <SharedWithUsers xmlns="21e03a6a-c8e8-4f67-955d-bbff86d54da6">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052DFBC305F943B28C098E9AD46B63" ma:contentTypeVersion="12" ma:contentTypeDescription="Create a new document." ma:contentTypeScope="" ma:versionID="03f8b03e9906b78ec4411c62ad2cc936">
  <xsd:schema xmlns:xsd="http://www.w3.org/2001/XMLSchema" xmlns:xs="http://www.w3.org/2001/XMLSchema" xmlns:p="http://schemas.microsoft.com/office/2006/metadata/properties" xmlns:ns2="4ee8dfd2-dfc8-4098-bd71-1c0e96267f7a" xmlns:ns3="21e03a6a-c8e8-4f67-955d-bbff86d54da6" targetNamespace="http://schemas.microsoft.com/office/2006/metadata/properties" ma:root="true" ma:fieldsID="c5c510f0fbd583b4f1acb8803cfe4b00" ns2:_="" ns3:_="">
    <xsd:import namespace="4ee8dfd2-dfc8-4098-bd71-1c0e96267f7a"/>
    <xsd:import namespace="21e03a6a-c8e8-4f67-955d-bbff86d54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Chapter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8dfd2-dfc8-4098-bd71-1c0e96267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ChapterNumber" ma:index="19" nillable="true" ma:displayName="Chapter Number" ma:decimals="0" ma:format="Dropdown" ma:internalName="Chapter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e03a6a-c8e8-4f67-955d-bbff86d54d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FDA26C-CC07-4BA9-8B75-92F7162E3470}">
  <ds:schemaRefs>
    <ds:schemaRef ds:uri="http://schemas.microsoft.com/office/2006/metadata/properties"/>
    <ds:schemaRef ds:uri="http://schemas.microsoft.com/office/infopath/2007/PartnerControls"/>
    <ds:schemaRef ds:uri="4ee8dfd2-dfc8-4098-bd71-1c0e96267f7a"/>
    <ds:schemaRef ds:uri="21e03a6a-c8e8-4f67-955d-bbff86d54da6"/>
  </ds:schemaRefs>
</ds:datastoreItem>
</file>

<file path=customXml/itemProps2.xml><?xml version="1.0" encoding="utf-8"?>
<ds:datastoreItem xmlns:ds="http://schemas.openxmlformats.org/officeDocument/2006/customXml" ds:itemID="{B817986F-DA90-4216-BF7D-24E934894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8dfd2-dfc8-4098-bd71-1c0e96267f7a"/>
    <ds:schemaRef ds:uri="21e03a6a-c8e8-4f67-955d-bbff86d54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3F300-B6C0-4744-A39A-A900DE7C90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Fellows</dc:creator>
  <cp:keywords/>
  <dc:description/>
  <cp:lastModifiedBy>Michelle Meunier</cp:lastModifiedBy>
  <cp:revision>3</cp:revision>
  <dcterms:created xsi:type="dcterms:W3CDTF">2020-03-17T16:22:00Z</dcterms:created>
  <dcterms:modified xsi:type="dcterms:W3CDTF">2025-04-24T13:50:00Z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0x010100DB052DFBC305F943B28C098E9AD46B63</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