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DB18" w14:textId="66830D85" w:rsidR="0056466F" w:rsidRDefault="00651CF8" w:rsidP="72034A5E">
      <w:pPr>
        <w:rPr>
          <w:rFonts w:ascii="Calibri Light" w:eastAsia="Calibri Light" w:hAnsi="Calibri Light" w:cs="Calibri Light"/>
          <w:sz w:val="24"/>
          <w:szCs w:val="24"/>
        </w:rPr>
      </w:pPr>
      <w:r>
        <w:rPr>
          <w:noProof/>
        </w:rPr>
        <w:drawing>
          <wp:anchor distT="0" distB="0" distL="114300" distR="114300" simplePos="0" relativeHeight="251659264" behindDoc="0" locked="0" layoutInCell="1" allowOverlap="1" wp14:anchorId="51529B9A" wp14:editId="06F7883D">
            <wp:simplePos x="0" y="0"/>
            <wp:positionH relativeFrom="column">
              <wp:posOffset>56707</wp:posOffset>
            </wp:positionH>
            <wp:positionV relativeFrom="paragraph">
              <wp:posOffset>-257721</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5B5D3F01" w14:textId="239A0373" w:rsidR="0056466F" w:rsidRDefault="00E13C05" w:rsidP="73D248A2">
      <w:pPr>
        <w:jc w:val="center"/>
        <w:rPr>
          <w:rFonts w:ascii="Calibri Light" w:eastAsia="Calibri Light" w:hAnsi="Calibri Light" w:cs="Calibri Light"/>
          <w:b/>
          <w:bCs/>
          <w:sz w:val="28"/>
          <w:szCs w:val="28"/>
          <w:u w:val="single"/>
        </w:rPr>
      </w:pPr>
      <w:r w:rsidRPr="73D248A2">
        <w:rPr>
          <w:rFonts w:ascii="Calibri Light" w:eastAsia="Calibri Light" w:hAnsi="Calibri Light" w:cs="Calibri Light"/>
          <w:sz w:val="28"/>
          <w:szCs w:val="28"/>
        </w:rPr>
        <w:t xml:space="preserve"> </w:t>
      </w:r>
      <w:r w:rsidRPr="73D248A2">
        <w:rPr>
          <w:rFonts w:ascii="Calibri Light" w:eastAsia="Calibri Light" w:hAnsi="Calibri Light" w:cs="Calibri Light"/>
          <w:b/>
          <w:bCs/>
          <w:sz w:val="28"/>
          <w:szCs w:val="28"/>
          <w:u w:val="single"/>
        </w:rPr>
        <w:t xml:space="preserve">Chapter </w:t>
      </w:r>
      <w:r w:rsidR="74D61FEB" w:rsidRPr="001B5F53">
        <w:rPr>
          <w:rFonts w:ascii="Calibri Light" w:eastAsia="Calibri Light" w:hAnsi="Calibri Light" w:cs="Calibri Light"/>
          <w:b/>
          <w:bCs/>
          <w:sz w:val="28"/>
          <w:szCs w:val="28"/>
          <w:u w:val="single"/>
        </w:rPr>
        <w:t>3</w:t>
      </w:r>
      <w:r w:rsidR="606DA1CB" w:rsidRPr="001B5F53">
        <w:rPr>
          <w:rFonts w:ascii="Calibri Light" w:eastAsia="Calibri Light" w:hAnsi="Calibri Light" w:cs="Calibri Light"/>
          <w:b/>
          <w:bCs/>
          <w:sz w:val="28"/>
          <w:szCs w:val="28"/>
          <w:u w:val="single"/>
        </w:rPr>
        <w:t>7</w:t>
      </w:r>
      <w:r w:rsidRPr="001B5F53">
        <w:rPr>
          <w:rFonts w:ascii="Calibri Light" w:eastAsia="Calibri Light" w:hAnsi="Calibri Light" w:cs="Calibri Light"/>
          <w:b/>
          <w:bCs/>
          <w:sz w:val="28"/>
          <w:szCs w:val="28"/>
          <w:u w:val="single"/>
        </w:rPr>
        <w:t>:</w:t>
      </w:r>
      <w:r w:rsidRPr="73D248A2">
        <w:rPr>
          <w:rFonts w:ascii="Calibri Light" w:eastAsia="Calibri Light" w:hAnsi="Calibri Light" w:cs="Calibri Light"/>
          <w:b/>
          <w:bCs/>
          <w:sz w:val="28"/>
          <w:szCs w:val="28"/>
          <w:u w:val="single"/>
        </w:rPr>
        <w:t xml:space="preserve"> </w:t>
      </w:r>
      <w:r w:rsidR="00CB26E1">
        <w:rPr>
          <w:rFonts w:ascii="Calibri Light" w:eastAsia="Calibri Light" w:hAnsi="Calibri Light" w:cs="Calibri Light"/>
          <w:b/>
          <w:bCs/>
          <w:sz w:val="28"/>
          <w:szCs w:val="28"/>
          <w:u w:val="single"/>
        </w:rPr>
        <w:t>Home Customization</w:t>
      </w:r>
      <w:r w:rsidR="006917C9">
        <w:rPr>
          <w:rFonts w:ascii="Calibri Light" w:eastAsia="Calibri Light" w:hAnsi="Calibri Light" w:cs="Calibri Light"/>
          <w:b/>
          <w:bCs/>
          <w:sz w:val="28"/>
          <w:szCs w:val="28"/>
          <w:u w:val="single"/>
        </w:rPr>
        <w:t xml:space="preserve"> </w:t>
      </w:r>
      <w:r w:rsidR="0002538F">
        <w:rPr>
          <w:rFonts w:ascii="Calibri Light" w:eastAsia="Calibri Light" w:hAnsi="Calibri Light" w:cs="Calibri Light"/>
          <w:b/>
          <w:bCs/>
          <w:sz w:val="28"/>
          <w:szCs w:val="28"/>
          <w:u w:val="single"/>
        </w:rPr>
        <w:t>Day</w:t>
      </w:r>
    </w:p>
    <w:p w14:paraId="7D95E7A2" w14:textId="128457F7" w:rsidR="00E13C05" w:rsidRPr="00E05202" w:rsidRDefault="00E13C05" w:rsidP="00B8253C">
      <w:pPr>
        <w:spacing w:after="0"/>
        <w:rPr>
          <w:rFonts w:asciiTheme="majorHAnsi" w:eastAsia="Calibri Light" w:hAnsiTheme="majorHAnsi" w:cstheme="majorHAnsi"/>
          <w:sz w:val="24"/>
          <w:szCs w:val="24"/>
        </w:rPr>
      </w:pPr>
    </w:p>
    <w:p w14:paraId="2B971859" w14:textId="21CCBAFD" w:rsidR="001B5F53" w:rsidRDefault="00E13C05" w:rsidP="00B8253C">
      <w:pPr>
        <w:pStyle w:val="paragraph"/>
        <w:spacing w:before="0" w:beforeAutospacing="0" w:after="0" w:afterAutospacing="0"/>
        <w:textAlignment w:val="baseline"/>
        <w:rPr>
          <w:rFonts w:asciiTheme="majorHAnsi" w:eastAsia="Calibri Light" w:hAnsiTheme="majorHAnsi" w:cstheme="majorHAnsi"/>
          <w:color w:val="000000"/>
        </w:rPr>
      </w:pPr>
      <w:r w:rsidRPr="001B5F53">
        <w:rPr>
          <w:rFonts w:asciiTheme="majorHAnsi" w:eastAsia="Calibri Light" w:hAnsiTheme="majorHAnsi" w:cstheme="majorHAnsi"/>
        </w:rPr>
        <w:t xml:space="preserve">During the last week of class, </w:t>
      </w:r>
      <w:r w:rsidR="000C3F9A" w:rsidRPr="001B5F53">
        <w:rPr>
          <w:rFonts w:asciiTheme="majorHAnsi" w:eastAsia="Calibri Light" w:hAnsiTheme="majorHAnsi" w:cstheme="majorHAnsi"/>
        </w:rPr>
        <w:t>we dedicate a day to customized travel based on similar environments to when you return home.</w:t>
      </w:r>
      <w:r w:rsidR="00E05202" w:rsidRPr="001B5F53">
        <w:rPr>
          <w:rFonts w:asciiTheme="majorHAnsi" w:eastAsia="Calibri Light" w:hAnsiTheme="majorHAnsi" w:cstheme="majorHAnsi"/>
          <w:color w:val="000000"/>
        </w:rPr>
        <w:t xml:space="preserve"> Each team will work one on one with an instructor.  You may be working with one of the class instructors, placement manager, or a guest instructor.  Due to the trip potentially taking several hours for each team, additional instructors join us for the day to help us provide one-on-one instruction.  Make sure you pack plenty of treats and pick up bags.  If you have been working with additional equipment to help with control such as a halti or a starmark collar, be sure to bring it with you.</w:t>
      </w:r>
    </w:p>
    <w:p w14:paraId="79158A02" w14:textId="77777777" w:rsidR="00B8253C" w:rsidRPr="00B8253C" w:rsidRDefault="00B8253C" w:rsidP="00B8253C">
      <w:pPr>
        <w:pStyle w:val="paragraph"/>
        <w:spacing w:before="0" w:beforeAutospacing="0" w:after="0" w:afterAutospacing="0"/>
        <w:textAlignment w:val="baseline"/>
        <w:rPr>
          <w:rFonts w:asciiTheme="majorHAnsi" w:eastAsia="Calibri Light" w:hAnsiTheme="majorHAnsi" w:cstheme="majorHAnsi"/>
          <w:color w:val="000000"/>
        </w:rPr>
      </w:pPr>
    </w:p>
    <w:p w14:paraId="6B11E3C8" w14:textId="77777777" w:rsidR="001B5F53" w:rsidRDefault="00E05202" w:rsidP="00B8253C">
      <w:pPr>
        <w:spacing w:after="0"/>
        <w:rPr>
          <w:rStyle w:val="normaltextrun"/>
          <w:rFonts w:asciiTheme="majorHAnsi" w:eastAsia="Calibri Light" w:hAnsiTheme="majorHAnsi" w:cstheme="majorHAnsi"/>
          <w:color w:val="000000" w:themeColor="text1"/>
          <w:sz w:val="24"/>
          <w:szCs w:val="24"/>
        </w:rPr>
      </w:pPr>
      <w:r w:rsidRPr="001B5F53">
        <w:rPr>
          <w:rFonts w:asciiTheme="majorHAnsi" w:hAnsiTheme="majorHAnsi" w:cstheme="majorHAnsi"/>
          <w:sz w:val="24"/>
          <w:szCs w:val="24"/>
        </w:rPr>
        <w:t>If you currently use a subway system or do extensive city travel, we have the potential to visit NYC.  Your instructor will give insight as to how you and your dog are progressing and if this would be a valuable experience for you and your dog.   </w:t>
      </w:r>
      <w:r w:rsidR="00E13C05" w:rsidRPr="001B5F53">
        <w:rPr>
          <w:rFonts w:asciiTheme="majorHAnsi" w:eastAsia="Calibri Light" w:hAnsiTheme="majorHAnsi" w:cstheme="majorHAnsi"/>
          <w:sz w:val="24"/>
          <w:szCs w:val="24"/>
        </w:rPr>
        <w:t xml:space="preserve">This trip will give you the chance to use </w:t>
      </w:r>
      <w:r w:rsidRPr="001B5F53">
        <w:rPr>
          <w:rFonts w:asciiTheme="majorHAnsi" w:eastAsia="Calibri Light" w:hAnsiTheme="majorHAnsi" w:cstheme="majorHAnsi"/>
          <w:sz w:val="24"/>
          <w:szCs w:val="24"/>
        </w:rPr>
        <w:t>the</w:t>
      </w:r>
      <w:r w:rsidR="002C74FE" w:rsidRPr="001B5F53">
        <w:rPr>
          <w:rFonts w:asciiTheme="majorHAnsi" w:eastAsia="Calibri Light" w:hAnsiTheme="majorHAnsi" w:cstheme="majorHAnsi"/>
          <w:sz w:val="24"/>
          <w:szCs w:val="24"/>
        </w:rPr>
        <w:t xml:space="preserve"> s</w:t>
      </w:r>
      <w:r w:rsidR="00E13C05" w:rsidRPr="001B5F53">
        <w:rPr>
          <w:rFonts w:asciiTheme="majorHAnsi" w:eastAsia="Calibri Light" w:hAnsiTheme="majorHAnsi" w:cstheme="majorHAnsi"/>
          <w:sz w:val="24"/>
          <w:szCs w:val="24"/>
        </w:rPr>
        <w:t>ubway with your do</w:t>
      </w:r>
      <w:r w:rsidR="002C74FE" w:rsidRPr="001B5F53">
        <w:rPr>
          <w:rFonts w:asciiTheme="majorHAnsi" w:eastAsia="Calibri Light" w:hAnsiTheme="majorHAnsi" w:cstheme="majorHAnsi"/>
          <w:sz w:val="24"/>
          <w:szCs w:val="24"/>
        </w:rPr>
        <w:t>g</w:t>
      </w:r>
      <w:r w:rsidR="00E13C05" w:rsidRPr="001B5F53">
        <w:rPr>
          <w:rFonts w:asciiTheme="majorHAnsi" w:eastAsia="Calibri Light" w:hAnsiTheme="majorHAnsi" w:cstheme="majorHAnsi"/>
          <w:sz w:val="24"/>
          <w:szCs w:val="24"/>
        </w:rPr>
        <w:t xml:space="preserve">.  Please note that this trip is not an opportunity for sightseeing, but </w:t>
      </w:r>
      <w:r w:rsidR="00E13C05" w:rsidRPr="001B5F53">
        <w:rPr>
          <w:rStyle w:val="normaltextrun"/>
          <w:rFonts w:asciiTheme="majorHAnsi" w:eastAsia="Calibri Light" w:hAnsiTheme="majorHAnsi" w:cstheme="majorHAnsi"/>
          <w:color w:val="000000" w:themeColor="text1"/>
          <w:sz w:val="24"/>
          <w:szCs w:val="24"/>
        </w:rPr>
        <w:t>rather an opportunity to receive firsthand experience of working in a very congested</w:t>
      </w:r>
      <w:r w:rsidRPr="001B5F53">
        <w:rPr>
          <w:rStyle w:val="normaltextrun"/>
          <w:rFonts w:asciiTheme="majorHAnsi" w:eastAsia="Calibri Light" w:hAnsiTheme="majorHAnsi" w:cstheme="majorHAnsi"/>
          <w:color w:val="000000" w:themeColor="text1"/>
          <w:sz w:val="24"/>
          <w:szCs w:val="24"/>
        </w:rPr>
        <w:t xml:space="preserve"> city</w:t>
      </w:r>
      <w:r w:rsidR="00E13C05" w:rsidRPr="001B5F53">
        <w:rPr>
          <w:rStyle w:val="normaltextrun"/>
          <w:rFonts w:asciiTheme="majorHAnsi" w:eastAsia="Calibri Light" w:hAnsiTheme="majorHAnsi" w:cstheme="majorHAnsi"/>
          <w:color w:val="000000" w:themeColor="text1"/>
          <w:sz w:val="24"/>
          <w:szCs w:val="24"/>
        </w:rPr>
        <w:t xml:space="preserve"> environment. </w:t>
      </w:r>
    </w:p>
    <w:p w14:paraId="66C9F4B7" w14:textId="77777777" w:rsidR="00B8253C" w:rsidRPr="001B5F53" w:rsidRDefault="00B8253C" w:rsidP="00B8253C">
      <w:pPr>
        <w:spacing w:after="0"/>
        <w:rPr>
          <w:rStyle w:val="normaltextrun"/>
          <w:rFonts w:asciiTheme="majorHAnsi" w:eastAsia="Calibri Light" w:hAnsiTheme="majorHAnsi" w:cstheme="majorHAnsi"/>
          <w:color w:val="000000" w:themeColor="text1"/>
          <w:sz w:val="24"/>
          <w:szCs w:val="24"/>
        </w:rPr>
      </w:pPr>
    </w:p>
    <w:p w14:paraId="4C92946E" w14:textId="01BDD7F1" w:rsidR="002C74FE" w:rsidRPr="001B5F53" w:rsidRDefault="006917C9" w:rsidP="00B8253C">
      <w:pPr>
        <w:spacing w:after="0"/>
        <w:rPr>
          <w:rFonts w:asciiTheme="majorHAnsi" w:hAnsiTheme="majorHAnsi" w:cstheme="majorHAnsi"/>
          <w:sz w:val="24"/>
          <w:szCs w:val="24"/>
        </w:rPr>
      </w:pPr>
      <w:r w:rsidRPr="001B5F53">
        <w:rPr>
          <w:rFonts w:asciiTheme="majorHAnsi" w:eastAsia="Calibri Light" w:hAnsiTheme="majorHAnsi" w:cstheme="majorHAnsi"/>
          <w:color w:val="000000"/>
          <w:sz w:val="24"/>
          <w:szCs w:val="24"/>
        </w:rPr>
        <w:t xml:space="preserve">If working in a city is not the right </w:t>
      </w:r>
      <w:r w:rsidR="002C74FE" w:rsidRPr="001B5F53">
        <w:rPr>
          <w:rFonts w:asciiTheme="majorHAnsi" w:eastAsia="Calibri Light" w:hAnsiTheme="majorHAnsi" w:cstheme="majorHAnsi"/>
          <w:color w:val="000000"/>
          <w:sz w:val="24"/>
          <w:szCs w:val="24"/>
        </w:rPr>
        <w:t>environment for you, you</w:t>
      </w:r>
      <w:r w:rsidR="000C3F9A" w:rsidRPr="001B5F53">
        <w:rPr>
          <w:rFonts w:asciiTheme="majorHAnsi" w:eastAsia="Calibri Light" w:hAnsiTheme="majorHAnsi" w:cstheme="majorHAnsi"/>
          <w:color w:val="000000"/>
          <w:sz w:val="24"/>
          <w:szCs w:val="24"/>
        </w:rPr>
        <w:t xml:space="preserve"> will have the opportunity to train in other local towns that provide similar travel to what you do at home. Some options include train or bus travel, small towns, sidewalk-less travel, college campus, or farm</w:t>
      </w:r>
      <w:r w:rsidR="002C74FE" w:rsidRPr="001B5F53">
        <w:rPr>
          <w:rFonts w:asciiTheme="majorHAnsi" w:eastAsia="Calibri Light" w:hAnsiTheme="majorHAnsi" w:cstheme="majorHAnsi"/>
          <w:color w:val="000000"/>
          <w:sz w:val="24"/>
          <w:szCs w:val="24"/>
        </w:rPr>
        <w:t xml:space="preserve"> exposure</w:t>
      </w:r>
      <w:r w:rsidR="000C3F9A" w:rsidRPr="001B5F53">
        <w:rPr>
          <w:rFonts w:asciiTheme="majorHAnsi" w:eastAsia="Calibri Light" w:hAnsiTheme="majorHAnsi" w:cstheme="majorHAnsi"/>
          <w:color w:val="000000"/>
          <w:sz w:val="24"/>
          <w:szCs w:val="24"/>
        </w:rPr>
        <w:t>.</w:t>
      </w:r>
      <w:r w:rsidR="002C74FE" w:rsidRPr="001B5F53">
        <w:rPr>
          <w:rFonts w:asciiTheme="majorHAnsi" w:eastAsia="Calibri Light" w:hAnsiTheme="majorHAnsi" w:cstheme="majorHAnsi"/>
          <w:color w:val="000000"/>
          <w:sz w:val="24"/>
          <w:szCs w:val="24"/>
        </w:rPr>
        <w:t xml:space="preserve">  Regardless of the type of environment you chose to work in on this day, there will be a class lunch out at a restaurant on this day.</w:t>
      </w:r>
    </w:p>
    <w:p w14:paraId="0E5C9269" w14:textId="2E551A53" w:rsidR="000C3F9A" w:rsidRDefault="000C3F9A" w:rsidP="72034A5E">
      <w:pPr>
        <w:pStyle w:val="paragraph"/>
        <w:spacing w:before="0" w:beforeAutospacing="0" w:after="0" w:afterAutospacing="0"/>
        <w:textAlignment w:val="baseline"/>
        <w:rPr>
          <w:rFonts w:ascii="Calibri Light" w:eastAsia="Calibri Light" w:hAnsi="Calibri Light" w:cs="Calibri Light"/>
          <w:color w:val="000000"/>
        </w:rPr>
      </w:pPr>
    </w:p>
    <w:p w14:paraId="2F51AF01" w14:textId="6BB389D5" w:rsidR="00E86EC0" w:rsidRDefault="00E86EC0" w:rsidP="72034A5E">
      <w:pPr>
        <w:pStyle w:val="paragraph"/>
        <w:spacing w:before="0" w:beforeAutospacing="0" w:after="0" w:afterAutospacing="0"/>
        <w:textAlignment w:val="baseline"/>
        <w:rPr>
          <w:rFonts w:ascii="Calibri Light" w:eastAsia="Calibri Light" w:hAnsi="Calibri Light" w:cs="Calibri Light"/>
          <w:color w:val="000000"/>
        </w:rPr>
      </w:pPr>
    </w:p>
    <w:p w14:paraId="2FC37A9A" w14:textId="77777777" w:rsidR="002B6759" w:rsidRPr="00E86EC0" w:rsidRDefault="002B6759" w:rsidP="0311C8C0">
      <w:pPr>
        <w:pStyle w:val="paragraph"/>
        <w:spacing w:before="0" w:beforeAutospacing="0" w:after="0" w:afterAutospacing="0"/>
        <w:textAlignment w:val="baseline"/>
        <w:rPr>
          <w:rFonts w:asciiTheme="minorHAnsi" w:hAnsiTheme="minorHAnsi" w:cstheme="minorBidi"/>
          <w:color w:val="000000"/>
          <w:sz w:val="18"/>
          <w:szCs w:val="18"/>
        </w:rPr>
      </w:pPr>
    </w:p>
    <w:p w14:paraId="15B54674" w14:textId="0F9134B0" w:rsidR="0311C8C0" w:rsidRDefault="0311C8C0" w:rsidP="0311C8C0">
      <w:pPr>
        <w:pStyle w:val="paragraph"/>
        <w:spacing w:before="0" w:beforeAutospacing="0" w:after="0" w:afterAutospacing="0"/>
        <w:rPr>
          <w:rFonts w:asciiTheme="minorHAnsi" w:hAnsiTheme="minorHAnsi" w:cstheme="minorBidi"/>
          <w:color w:val="000000" w:themeColor="text1"/>
          <w:sz w:val="18"/>
          <w:szCs w:val="18"/>
        </w:rPr>
      </w:pPr>
    </w:p>
    <w:p w14:paraId="0AC90FD9" w14:textId="3D6388EB" w:rsidR="0311C8C0" w:rsidRDefault="0311C8C0" w:rsidP="0311C8C0">
      <w:pPr>
        <w:pStyle w:val="paragraph"/>
        <w:spacing w:before="0" w:beforeAutospacing="0" w:after="0" w:afterAutospacing="0"/>
        <w:rPr>
          <w:rFonts w:asciiTheme="minorHAnsi" w:hAnsiTheme="minorHAnsi" w:cstheme="minorBidi"/>
          <w:color w:val="000000" w:themeColor="text1"/>
          <w:sz w:val="18"/>
          <w:szCs w:val="18"/>
        </w:rPr>
      </w:pPr>
    </w:p>
    <w:p w14:paraId="176A303A" w14:textId="37F5749A" w:rsidR="0311C8C0" w:rsidRDefault="0311C8C0" w:rsidP="0311C8C0">
      <w:pPr>
        <w:pStyle w:val="paragraph"/>
        <w:spacing w:before="0" w:beforeAutospacing="0" w:after="0" w:afterAutospacing="0"/>
        <w:rPr>
          <w:rFonts w:asciiTheme="minorHAnsi" w:hAnsiTheme="minorHAnsi" w:cstheme="minorBidi"/>
          <w:color w:val="000000" w:themeColor="text1"/>
          <w:sz w:val="18"/>
          <w:szCs w:val="18"/>
        </w:rPr>
      </w:pPr>
    </w:p>
    <w:p w14:paraId="645374A0" w14:textId="404AF76A" w:rsidR="0B724551" w:rsidRDefault="0B724551" w:rsidP="0311C8C0">
      <w:pPr>
        <w:jc w:val="both"/>
        <w:rPr>
          <w:rFonts w:ascii="Calibri Light" w:eastAsia="Calibri Light" w:hAnsi="Calibri Light" w:cs="Calibri Light"/>
          <w:color w:val="A5A5A5" w:themeColor="accent3"/>
          <w:sz w:val="24"/>
          <w:szCs w:val="24"/>
        </w:rPr>
      </w:pPr>
      <w:r w:rsidRPr="0311C8C0">
        <w:rPr>
          <w:rFonts w:ascii="Calibri Light" w:eastAsia="Calibri Light" w:hAnsi="Calibri Light" w:cs="Calibri Light"/>
          <w:i/>
          <w:iCs/>
          <w:color w:val="A5A5A5" w:themeColor="accent3"/>
          <w:sz w:val="24"/>
          <w:szCs w:val="24"/>
        </w:rPr>
        <w:t xml:space="preserve">Updated </w:t>
      </w:r>
      <w:r w:rsidR="00B901F5">
        <w:rPr>
          <w:rFonts w:ascii="Calibri Light" w:eastAsia="Calibri Light" w:hAnsi="Calibri Light" w:cs="Calibri Light"/>
          <w:i/>
          <w:iCs/>
          <w:color w:val="A5A5A5" w:themeColor="accent3"/>
          <w:sz w:val="24"/>
          <w:szCs w:val="24"/>
        </w:rPr>
        <w:t>July</w:t>
      </w:r>
      <w:r w:rsidRPr="0311C8C0">
        <w:rPr>
          <w:rFonts w:ascii="Calibri Light" w:eastAsia="Calibri Light" w:hAnsi="Calibri Light" w:cs="Calibri Light"/>
          <w:i/>
          <w:iCs/>
          <w:color w:val="A5A5A5" w:themeColor="accent3"/>
          <w:sz w:val="24"/>
          <w:szCs w:val="24"/>
        </w:rPr>
        <w:t xml:space="preserve"> 202</w:t>
      </w:r>
      <w:r w:rsidR="00B901F5">
        <w:rPr>
          <w:rFonts w:ascii="Calibri Light" w:eastAsia="Calibri Light" w:hAnsi="Calibri Light" w:cs="Calibri Light"/>
          <w:i/>
          <w:iCs/>
          <w:color w:val="A5A5A5" w:themeColor="accent3"/>
          <w:sz w:val="24"/>
          <w:szCs w:val="24"/>
        </w:rPr>
        <w:t>4</w:t>
      </w:r>
    </w:p>
    <w:p w14:paraId="36EB2B11" w14:textId="5BA54835" w:rsidR="0311C8C0" w:rsidRDefault="0311C8C0" w:rsidP="0311C8C0">
      <w:pPr>
        <w:pStyle w:val="paragraph"/>
        <w:spacing w:before="0" w:beforeAutospacing="0" w:after="0" w:afterAutospacing="0"/>
        <w:rPr>
          <w:rFonts w:asciiTheme="minorHAnsi" w:hAnsiTheme="minorHAnsi" w:cstheme="minorBidi"/>
          <w:color w:val="000000" w:themeColor="text1"/>
          <w:sz w:val="18"/>
          <w:szCs w:val="18"/>
        </w:rPr>
      </w:pPr>
    </w:p>
    <w:sectPr w:rsidR="0311C8C0">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34C8E" w14:textId="77777777" w:rsidR="009C092C" w:rsidRDefault="009C092C">
      <w:pPr>
        <w:spacing w:after="0" w:line="240" w:lineRule="auto"/>
      </w:pPr>
      <w:r>
        <w:separator/>
      </w:r>
    </w:p>
  </w:endnote>
  <w:endnote w:type="continuationSeparator" w:id="0">
    <w:p w14:paraId="533C828F" w14:textId="77777777" w:rsidR="009C092C" w:rsidRDefault="009C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11C8C0" w14:paraId="6969DB8B" w14:textId="77777777" w:rsidTr="0311C8C0">
      <w:tc>
        <w:tcPr>
          <w:tcW w:w="3120" w:type="dxa"/>
        </w:tcPr>
        <w:p w14:paraId="5CE20799" w14:textId="29E8F2EA" w:rsidR="0311C8C0" w:rsidRDefault="0311C8C0" w:rsidP="0311C8C0">
          <w:pPr>
            <w:pStyle w:val="Header"/>
            <w:ind w:left="-115"/>
          </w:pPr>
        </w:p>
      </w:tc>
      <w:tc>
        <w:tcPr>
          <w:tcW w:w="3120" w:type="dxa"/>
        </w:tcPr>
        <w:p w14:paraId="3C8AA36F" w14:textId="563EAE42" w:rsidR="0311C8C0" w:rsidRDefault="0311C8C0" w:rsidP="0311C8C0">
          <w:pPr>
            <w:pStyle w:val="Header"/>
            <w:jc w:val="center"/>
          </w:pPr>
        </w:p>
      </w:tc>
      <w:tc>
        <w:tcPr>
          <w:tcW w:w="3120" w:type="dxa"/>
        </w:tcPr>
        <w:p w14:paraId="628A74EE" w14:textId="1F6E112D" w:rsidR="0311C8C0" w:rsidRDefault="0311C8C0" w:rsidP="0311C8C0">
          <w:pPr>
            <w:pStyle w:val="Header"/>
            <w:ind w:right="-115"/>
            <w:jc w:val="right"/>
          </w:pPr>
        </w:p>
      </w:tc>
    </w:tr>
  </w:tbl>
  <w:p w14:paraId="2F6DD662" w14:textId="6EC99B94" w:rsidR="0311C8C0" w:rsidRDefault="0311C8C0" w:rsidP="0311C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11C8C0" w14:paraId="2C7DCD25" w14:textId="77777777" w:rsidTr="0311C8C0">
      <w:tc>
        <w:tcPr>
          <w:tcW w:w="3120" w:type="dxa"/>
        </w:tcPr>
        <w:p w14:paraId="46AE9AE3" w14:textId="3C12BF9D" w:rsidR="0311C8C0" w:rsidRDefault="0311C8C0" w:rsidP="0311C8C0">
          <w:pPr>
            <w:pStyle w:val="Header"/>
            <w:ind w:left="-115"/>
          </w:pPr>
        </w:p>
      </w:tc>
      <w:tc>
        <w:tcPr>
          <w:tcW w:w="3120" w:type="dxa"/>
        </w:tcPr>
        <w:p w14:paraId="2BD6D774" w14:textId="5A381D7D" w:rsidR="0311C8C0" w:rsidRDefault="0311C8C0" w:rsidP="0311C8C0">
          <w:pPr>
            <w:pStyle w:val="Header"/>
            <w:jc w:val="center"/>
          </w:pPr>
        </w:p>
      </w:tc>
      <w:tc>
        <w:tcPr>
          <w:tcW w:w="3120" w:type="dxa"/>
        </w:tcPr>
        <w:p w14:paraId="2CA5B342" w14:textId="7F57FC0E" w:rsidR="0311C8C0" w:rsidRDefault="0311C8C0" w:rsidP="0311C8C0">
          <w:pPr>
            <w:pStyle w:val="Header"/>
            <w:ind w:right="-115"/>
            <w:jc w:val="right"/>
          </w:pPr>
        </w:p>
      </w:tc>
    </w:tr>
  </w:tbl>
  <w:p w14:paraId="124CF274" w14:textId="0326251B" w:rsidR="0311C8C0" w:rsidRDefault="0311C8C0" w:rsidP="0311C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54491" w14:textId="77777777" w:rsidR="009C092C" w:rsidRDefault="009C092C">
      <w:pPr>
        <w:spacing w:after="0" w:line="240" w:lineRule="auto"/>
      </w:pPr>
      <w:r>
        <w:separator/>
      </w:r>
    </w:p>
  </w:footnote>
  <w:footnote w:type="continuationSeparator" w:id="0">
    <w:p w14:paraId="21E83ACA" w14:textId="77777777" w:rsidR="009C092C" w:rsidRDefault="009C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11C8C0" w14:paraId="59885033" w14:textId="77777777" w:rsidTr="0311C8C0">
      <w:tc>
        <w:tcPr>
          <w:tcW w:w="3120" w:type="dxa"/>
        </w:tcPr>
        <w:p w14:paraId="1BE7A841" w14:textId="0CABA985" w:rsidR="0311C8C0" w:rsidRDefault="0311C8C0" w:rsidP="0311C8C0">
          <w:pPr>
            <w:pStyle w:val="Header"/>
            <w:ind w:left="-115"/>
          </w:pPr>
        </w:p>
      </w:tc>
      <w:tc>
        <w:tcPr>
          <w:tcW w:w="3120" w:type="dxa"/>
        </w:tcPr>
        <w:p w14:paraId="52518CB0" w14:textId="7A4BDB02" w:rsidR="0311C8C0" w:rsidRDefault="0311C8C0" w:rsidP="0311C8C0">
          <w:pPr>
            <w:pStyle w:val="Header"/>
            <w:jc w:val="center"/>
          </w:pPr>
        </w:p>
      </w:tc>
      <w:tc>
        <w:tcPr>
          <w:tcW w:w="3120" w:type="dxa"/>
        </w:tcPr>
        <w:p w14:paraId="556282AA" w14:textId="1E819897" w:rsidR="0311C8C0" w:rsidRDefault="0311C8C0" w:rsidP="0311C8C0">
          <w:pPr>
            <w:pStyle w:val="Header"/>
            <w:ind w:right="-115"/>
            <w:jc w:val="right"/>
          </w:pPr>
        </w:p>
      </w:tc>
    </w:tr>
  </w:tbl>
  <w:p w14:paraId="15405F87" w14:textId="636ACB76" w:rsidR="0311C8C0" w:rsidRDefault="0311C8C0" w:rsidP="0311C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11C8C0" w14:paraId="3A685391" w14:textId="77777777" w:rsidTr="0311C8C0">
      <w:tc>
        <w:tcPr>
          <w:tcW w:w="3120" w:type="dxa"/>
        </w:tcPr>
        <w:p w14:paraId="14C4464C" w14:textId="1960C854" w:rsidR="0311C8C0" w:rsidRDefault="0311C8C0" w:rsidP="0311C8C0">
          <w:pPr>
            <w:pStyle w:val="Header"/>
            <w:ind w:left="-115"/>
          </w:pPr>
        </w:p>
      </w:tc>
      <w:tc>
        <w:tcPr>
          <w:tcW w:w="3120" w:type="dxa"/>
        </w:tcPr>
        <w:p w14:paraId="131ACFD0" w14:textId="57BDC86F" w:rsidR="0311C8C0" w:rsidRDefault="0311C8C0" w:rsidP="0311C8C0">
          <w:pPr>
            <w:pStyle w:val="Header"/>
            <w:jc w:val="center"/>
          </w:pPr>
        </w:p>
      </w:tc>
      <w:tc>
        <w:tcPr>
          <w:tcW w:w="3120" w:type="dxa"/>
        </w:tcPr>
        <w:p w14:paraId="455E61EF" w14:textId="00D777C3" w:rsidR="0311C8C0" w:rsidRDefault="0311C8C0" w:rsidP="0311C8C0">
          <w:pPr>
            <w:pStyle w:val="Header"/>
            <w:ind w:right="-115"/>
            <w:jc w:val="right"/>
          </w:pPr>
        </w:p>
      </w:tc>
    </w:tr>
  </w:tbl>
  <w:p w14:paraId="6E3A275E" w14:textId="151FADA3" w:rsidR="0311C8C0" w:rsidRDefault="0311C8C0" w:rsidP="0311C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8D0"/>
    <w:multiLevelType w:val="hybridMultilevel"/>
    <w:tmpl w:val="D3C0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36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05"/>
    <w:rsid w:val="0002538F"/>
    <w:rsid w:val="000C3F9A"/>
    <w:rsid w:val="000D074A"/>
    <w:rsid w:val="001B5F53"/>
    <w:rsid w:val="00216EAF"/>
    <w:rsid w:val="00272796"/>
    <w:rsid w:val="002B6759"/>
    <w:rsid w:val="002C74FE"/>
    <w:rsid w:val="00346981"/>
    <w:rsid w:val="0035755C"/>
    <w:rsid w:val="0056466F"/>
    <w:rsid w:val="00651CF8"/>
    <w:rsid w:val="006917C9"/>
    <w:rsid w:val="006F4543"/>
    <w:rsid w:val="00810C05"/>
    <w:rsid w:val="009C092C"/>
    <w:rsid w:val="00AC0D04"/>
    <w:rsid w:val="00B8253C"/>
    <w:rsid w:val="00B901F5"/>
    <w:rsid w:val="00CB26E1"/>
    <w:rsid w:val="00CE10B4"/>
    <w:rsid w:val="00E05202"/>
    <w:rsid w:val="00E13C05"/>
    <w:rsid w:val="00E86EC0"/>
    <w:rsid w:val="00EA0310"/>
    <w:rsid w:val="00F17C8D"/>
    <w:rsid w:val="00FA38DF"/>
    <w:rsid w:val="02012CFA"/>
    <w:rsid w:val="0311C8C0"/>
    <w:rsid w:val="05D45551"/>
    <w:rsid w:val="09A73C64"/>
    <w:rsid w:val="0B724551"/>
    <w:rsid w:val="0C1D0362"/>
    <w:rsid w:val="170C338B"/>
    <w:rsid w:val="1A9C825A"/>
    <w:rsid w:val="1B8E0136"/>
    <w:rsid w:val="1D4748FA"/>
    <w:rsid w:val="1FC544F7"/>
    <w:rsid w:val="22058673"/>
    <w:rsid w:val="229B348A"/>
    <w:rsid w:val="284FAD5E"/>
    <w:rsid w:val="2980793C"/>
    <w:rsid w:val="2DB55349"/>
    <w:rsid w:val="334CE663"/>
    <w:rsid w:val="3416FBD5"/>
    <w:rsid w:val="35A1199B"/>
    <w:rsid w:val="397C2B5A"/>
    <w:rsid w:val="3B28620A"/>
    <w:rsid w:val="4079E6DD"/>
    <w:rsid w:val="45E8784F"/>
    <w:rsid w:val="4A47F4F9"/>
    <w:rsid w:val="4C2121B8"/>
    <w:rsid w:val="4CB3375B"/>
    <w:rsid w:val="4CD39F96"/>
    <w:rsid w:val="4DB2281B"/>
    <w:rsid w:val="512F0FCE"/>
    <w:rsid w:val="5629FA47"/>
    <w:rsid w:val="58ACEF36"/>
    <w:rsid w:val="5B993684"/>
    <w:rsid w:val="5EB8317B"/>
    <w:rsid w:val="606DA1CB"/>
    <w:rsid w:val="61683059"/>
    <w:rsid w:val="6415923B"/>
    <w:rsid w:val="6CC387AE"/>
    <w:rsid w:val="6CCB30F6"/>
    <w:rsid w:val="6FE0941F"/>
    <w:rsid w:val="70DCEA7F"/>
    <w:rsid w:val="72034A5E"/>
    <w:rsid w:val="73D248A2"/>
    <w:rsid w:val="74243BDB"/>
    <w:rsid w:val="74D61FEB"/>
    <w:rsid w:val="78E5A9A5"/>
    <w:rsid w:val="79A398B7"/>
    <w:rsid w:val="7D7ECB37"/>
    <w:rsid w:val="7FC69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EACF"/>
  <w15:chartTrackingRefBased/>
  <w15:docId w15:val="{5F981A3D-49ED-4BE5-9E14-7107302E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13C05"/>
  </w:style>
  <w:style w:type="paragraph" w:customStyle="1" w:styleId="paragraph">
    <w:name w:val="paragraph"/>
    <w:basedOn w:val="Normal"/>
    <w:rsid w:val="00E13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13C0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047495">
      <w:bodyDiv w:val="1"/>
      <w:marLeft w:val="0"/>
      <w:marRight w:val="0"/>
      <w:marTop w:val="0"/>
      <w:marBottom w:val="0"/>
      <w:divBdr>
        <w:top w:val="none" w:sz="0" w:space="0" w:color="auto"/>
        <w:left w:val="none" w:sz="0" w:space="0" w:color="auto"/>
        <w:bottom w:val="none" w:sz="0" w:space="0" w:color="auto"/>
        <w:right w:val="none" w:sz="0" w:space="0" w:color="auto"/>
      </w:divBdr>
    </w:div>
    <w:div w:id="158310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549A9-6BEE-4171-A1F7-4D0045C194BE}">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2.xml><?xml version="1.0" encoding="utf-8"?>
<ds:datastoreItem xmlns:ds="http://schemas.openxmlformats.org/officeDocument/2006/customXml" ds:itemID="{AA47FBD1-5FE3-41AA-A0FD-30286AAC7353}">
  <ds:schemaRefs>
    <ds:schemaRef ds:uri="http://schemas.microsoft.com/sharepoint/v3/contenttype/forms"/>
  </ds:schemaRefs>
</ds:datastoreItem>
</file>

<file path=customXml/itemProps3.xml><?xml version="1.0" encoding="utf-8"?>
<ds:datastoreItem xmlns:ds="http://schemas.openxmlformats.org/officeDocument/2006/customXml" ds:itemID="{8836B582-DD50-47AC-89EC-17AAA345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Koret</dc:creator>
  <cp:keywords/>
  <dc:description/>
  <cp:lastModifiedBy>Michelle Meunier</cp:lastModifiedBy>
  <cp:revision>10</cp:revision>
  <dcterms:created xsi:type="dcterms:W3CDTF">2024-04-12T14:42:00Z</dcterms:created>
  <dcterms:modified xsi:type="dcterms:W3CDTF">2024-12-10T16:53:00Z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ComplianceAssetId">
    <vt:lpwstr/>
  </property>
</Properties>
</file>